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C21DA2" w14:textId="2032CC0B" w:rsidR="00C27203" w:rsidRPr="00382877" w:rsidRDefault="00382877" w:rsidP="00C27203">
      <w:pPr>
        <w:widowControl/>
        <w:spacing w:before="100" w:beforeAutospacing="1" w:after="100" w:afterAutospacing="1"/>
        <w:outlineLvl w:val="0"/>
        <w:rPr>
          <w:rFonts w:ascii="微軟正黑體" w:eastAsia="微軟正黑體" w:hAnsi="微軟正黑體" w:cs="新細明體"/>
          <w:bCs/>
          <w:kern w:val="36"/>
          <w:sz w:val="44"/>
          <w:szCs w:val="48"/>
        </w:rPr>
      </w:pPr>
      <w:r w:rsidRPr="00382877">
        <w:rPr>
          <w:rFonts w:ascii="微軟正黑體" w:eastAsia="微軟正黑體" w:hAnsi="微軟正黑體" w:cs="新細明體" w:hint="eastAsia"/>
          <w:bCs/>
          <w:kern w:val="36"/>
          <w:sz w:val="44"/>
          <w:szCs w:val="48"/>
        </w:rPr>
        <w:t>《松山高中115考試分發選填志願注意事項》</w:t>
      </w:r>
    </w:p>
    <w:p w14:paraId="6DF7AEEF" w14:textId="2E496CBE" w:rsidR="00C27203" w:rsidRPr="00382877" w:rsidRDefault="00C27203" w:rsidP="00C27203">
      <w:pPr>
        <w:widowControl/>
        <w:spacing w:before="100" w:beforeAutospacing="1" w:after="100" w:afterAutospacing="1"/>
        <w:outlineLvl w:val="0"/>
        <w:rPr>
          <w:rFonts w:ascii="微軟正黑體" w:eastAsia="微軟正黑體" w:hAnsi="微軟正黑體" w:cs="新細明體"/>
          <w:bCs/>
          <w:kern w:val="36"/>
          <w:sz w:val="32"/>
          <w:szCs w:val="40"/>
        </w:rPr>
      </w:pPr>
      <w:r w:rsidRPr="00382877">
        <w:rPr>
          <w:rFonts w:ascii="微軟正黑體" w:eastAsia="微軟正黑體" w:hAnsi="微軟正黑體" w:cs="新細明體"/>
          <w:bCs/>
          <w:kern w:val="36"/>
          <w:sz w:val="32"/>
          <w:szCs w:val="40"/>
        </w:rPr>
        <w:t>欲參加分發之同學務必於</w:t>
      </w:r>
      <w:r w:rsidRPr="00382877">
        <w:rPr>
          <w:rFonts w:ascii="微軟正黑體" w:eastAsia="微軟正黑體" w:hAnsi="微軟正黑體" w:cs="新細明體"/>
          <w:bCs/>
          <w:kern w:val="36"/>
          <w:sz w:val="32"/>
          <w:szCs w:val="40"/>
          <w:u w:val="single"/>
        </w:rPr>
        <w:t>8月</w:t>
      </w:r>
      <w:r w:rsidR="007F63A3">
        <w:rPr>
          <w:rFonts w:ascii="微軟正黑體" w:eastAsia="微軟正黑體" w:hAnsi="微軟正黑體" w:cs="新細明體"/>
          <w:bCs/>
          <w:kern w:val="36"/>
          <w:sz w:val="32"/>
          <w:szCs w:val="40"/>
          <w:u w:val="single"/>
        </w:rPr>
        <w:t>8</w:t>
      </w:r>
      <w:r w:rsidRPr="00382877">
        <w:rPr>
          <w:rFonts w:ascii="微軟正黑體" w:eastAsia="微軟正黑體" w:hAnsi="微軟正黑體" w:cs="新細明體"/>
          <w:bCs/>
          <w:kern w:val="36"/>
          <w:sz w:val="32"/>
          <w:szCs w:val="40"/>
          <w:u w:val="single"/>
        </w:rPr>
        <w:t>日</w:t>
      </w:r>
      <w:r w:rsidR="007F63A3">
        <w:rPr>
          <w:rFonts w:ascii="微軟正黑體" w:eastAsia="微軟正黑體" w:hAnsi="微軟正黑體" w:cs="新細明體" w:hint="eastAsia"/>
          <w:bCs/>
          <w:kern w:val="36"/>
          <w:sz w:val="32"/>
          <w:szCs w:val="40"/>
          <w:u w:val="single"/>
        </w:rPr>
        <w:t>(六)</w:t>
      </w:r>
      <w:r w:rsidRPr="00382877">
        <w:rPr>
          <w:rFonts w:ascii="微軟正黑體" w:eastAsia="微軟正黑體" w:hAnsi="微軟正黑體" w:cs="新細明體"/>
          <w:bCs/>
          <w:kern w:val="36"/>
          <w:sz w:val="32"/>
          <w:szCs w:val="40"/>
          <w:u w:val="single"/>
        </w:rPr>
        <w:t>12:00前</w:t>
      </w:r>
      <w:r w:rsidRPr="00382877">
        <w:rPr>
          <w:rFonts w:ascii="微軟正黑體" w:eastAsia="微軟正黑體" w:hAnsi="微軟正黑體" w:cs="新細明體"/>
          <w:bCs/>
          <w:kern w:val="36"/>
          <w:sz w:val="32"/>
          <w:szCs w:val="40"/>
        </w:rPr>
        <w:t>繳交登記費!</w:t>
      </w:r>
    </w:p>
    <w:p w14:paraId="51FEF3FE" w14:textId="3B8228AC" w:rsidR="00C27203" w:rsidRPr="00382877" w:rsidRDefault="00C27203" w:rsidP="00C27203">
      <w:pPr>
        <w:widowControl/>
        <w:spacing w:before="100" w:beforeAutospacing="1" w:after="100" w:afterAutospacing="1"/>
        <w:outlineLvl w:val="0"/>
        <w:rPr>
          <w:rFonts w:ascii="微軟正黑體" w:eastAsia="微軟正黑體" w:hAnsi="微軟正黑體" w:cs="新細明體"/>
          <w:b/>
          <w:bCs/>
          <w:kern w:val="36"/>
          <w:sz w:val="40"/>
          <w:szCs w:val="40"/>
        </w:rPr>
      </w:pPr>
      <w:r w:rsidRPr="00382877">
        <w:rPr>
          <w:rFonts w:ascii="微軟正黑體" w:eastAsia="微軟正黑體" w:hAnsi="微軟正黑體" w:cs="新細明體"/>
          <w:bCs/>
          <w:kern w:val="36"/>
          <w:sz w:val="32"/>
          <w:szCs w:val="40"/>
        </w:rPr>
        <w:t>（臨櫃繳費至8月</w:t>
      </w:r>
      <w:r w:rsidR="007F63A3">
        <w:rPr>
          <w:rFonts w:ascii="微軟正黑體" w:eastAsia="微軟正黑體" w:hAnsi="微軟正黑體" w:cs="新細明體"/>
          <w:bCs/>
          <w:kern w:val="36"/>
          <w:sz w:val="32"/>
          <w:szCs w:val="40"/>
        </w:rPr>
        <w:t>7</w:t>
      </w:r>
      <w:r w:rsidRPr="00382877">
        <w:rPr>
          <w:rFonts w:ascii="微軟正黑體" w:eastAsia="微軟正黑體" w:hAnsi="微軟正黑體" w:cs="新細明體"/>
          <w:bCs/>
          <w:kern w:val="36"/>
          <w:sz w:val="32"/>
          <w:szCs w:val="40"/>
        </w:rPr>
        <w:t>日(五)</w:t>
      </w:r>
      <w:bookmarkStart w:id="0" w:name="_GoBack"/>
      <w:bookmarkEnd w:id="0"/>
      <w:r w:rsidRPr="00382877">
        <w:rPr>
          <w:rFonts w:ascii="微軟正黑體" w:eastAsia="微軟正黑體" w:hAnsi="微軟正黑體" w:cs="新細明體"/>
          <w:bCs/>
          <w:kern w:val="36"/>
          <w:sz w:val="32"/>
          <w:szCs w:val="40"/>
        </w:rPr>
        <w:t>15:30止）</w:t>
      </w:r>
    </w:p>
    <w:p w14:paraId="3CE34A24" w14:textId="56BBF61A" w:rsidR="00C27203" w:rsidRPr="00382877" w:rsidRDefault="00C27203" w:rsidP="00C27203">
      <w:pPr>
        <w:widowControl/>
        <w:spacing w:before="100" w:beforeAutospacing="1" w:after="100" w:afterAutospacing="1"/>
        <w:outlineLvl w:val="0"/>
        <w:rPr>
          <w:rFonts w:ascii="微軟正黑體" w:eastAsia="微軟正黑體" w:hAnsi="微軟正黑體" w:cs="新細明體"/>
          <w:b/>
          <w:bCs/>
          <w:kern w:val="36"/>
          <w:sz w:val="48"/>
          <w:szCs w:val="48"/>
        </w:rPr>
      </w:pPr>
    </w:p>
    <w:p w14:paraId="76A00C02" w14:textId="39AF592B" w:rsidR="00C27203" w:rsidRPr="00382877" w:rsidRDefault="00C27203" w:rsidP="00C27203">
      <w:pPr>
        <w:widowControl/>
        <w:spacing w:before="100" w:beforeAutospacing="1" w:after="100" w:afterAutospacing="1" w:line="420" w:lineRule="atLeast"/>
        <w:rPr>
          <w:rFonts w:ascii="微軟正黑體" w:eastAsia="微軟正黑體" w:hAnsi="微軟正黑體" w:cs="新細明體"/>
          <w:kern w:val="0"/>
          <w:sz w:val="23"/>
          <w:szCs w:val="23"/>
        </w:rPr>
      </w:pPr>
      <w:r w:rsidRPr="00382877">
        <w:rPr>
          <w:rFonts w:ascii="微軟正黑體" w:eastAsia="微軟正黑體" w:hAnsi="微軟正黑體" w:cs="新細明體" w:hint="eastAsia"/>
          <w:kern w:val="0"/>
          <w:sz w:val="33"/>
          <w:szCs w:val="33"/>
        </w:rPr>
        <w:t>一、</w:t>
      </w:r>
      <w:r w:rsidR="00482C0E" w:rsidRPr="00382877">
        <w:rPr>
          <w:rFonts w:ascii="微軟正黑體" w:eastAsia="微軟正黑體" w:hAnsi="微軟正黑體" w:cs="新細明體" w:hint="eastAsia"/>
          <w:b/>
          <w:bCs/>
          <w:kern w:val="0"/>
          <w:sz w:val="33"/>
          <w:szCs w:val="33"/>
        </w:rPr>
        <w:t>8</w:t>
      </w:r>
      <w:r w:rsidRPr="00382877">
        <w:rPr>
          <w:rFonts w:ascii="微軟正黑體" w:eastAsia="微軟正黑體" w:hAnsi="微軟正黑體" w:cs="新細明體" w:hint="eastAsia"/>
          <w:b/>
          <w:bCs/>
          <w:kern w:val="0"/>
          <w:sz w:val="33"/>
          <w:szCs w:val="33"/>
        </w:rPr>
        <w:t>/</w:t>
      </w:r>
      <w:r w:rsidR="00482C0E" w:rsidRPr="00382877">
        <w:rPr>
          <w:rFonts w:ascii="微軟正黑體" w:eastAsia="微軟正黑體" w:hAnsi="微軟正黑體" w:cs="新細明體" w:hint="eastAsia"/>
          <w:b/>
          <w:bCs/>
          <w:kern w:val="0"/>
          <w:sz w:val="33"/>
          <w:szCs w:val="33"/>
        </w:rPr>
        <w:t>5</w:t>
      </w:r>
      <w:r w:rsidRPr="00382877">
        <w:rPr>
          <w:rFonts w:ascii="微軟正黑體" w:eastAsia="微軟正黑體" w:hAnsi="微軟正黑體" w:cs="新細明體" w:hint="eastAsia"/>
          <w:b/>
          <w:bCs/>
          <w:kern w:val="0"/>
          <w:sz w:val="33"/>
          <w:szCs w:val="33"/>
        </w:rPr>
        <w:t>(</w:t>
      </w:r>
      <w:r w:rsidR="00382877" w:rsidRPr="00382877">
        <w:rPr>
          <w:rFonts w:ascii="微軟正黑體" w:eastAsia="微軟正黑體" w:hAnsi="微軟正黑體" w:cs="新細明體" w:hint="eastAsia"/>
          <w:b/>
          <w:bCs/>
          <w:kern w:val="0"/>
          <w:sz w:val="33"/>
          <w:szCs w:val="33"/>
        </w:rPr>
        <w:t>三</w:t>
      </w:r>
      <w:r w:rsidRPr="00382877">
        <w:rPr>
          <w:rFonts w:ascii="微軟正黑體" w:eastAsia="微軟正黑體" w:hAnsi="微軟正黑體" w:cs="新細明體" w:hint="eastAsia"/>
          <w:b/>
          <w:bCs/>
          <w:kern w:val="0"/>
          <w:sz w:val="33"/>
          <w:szCs w:val="33"/>
        </w:rPr>
        <w:t>)</w:t>
      </w:r>
      <w:r w:rsidR="008F3BEC" w:rsidRPr="00382877">
        <w:rPr>
          <w:rFonts w:ascii="微軟正黑體" w:eastAsia="微軟正黑體" w:hAnsi="微軟正黑體" w:cs="新細明體" w:hint="eastAsia"/>
          <w:b/>
          <w:bCs/>
          <w:kern w:val="0"/>
          <w:sz w:val="33"/>
          <w:szCs w:val="33"/>
        </w:rPr>
        <w:t>下</w:t>
      </w:r>
      <w:r w:rsidRPr="00382877">
        <w:rPr>
          <w:rFonts w:ascii="微軟正黑體" w:eastAsia="微軟正黑體" w:hAnsi="微軟正黑體" w:cs="新細明體" w:hint="eastAsia"/>
          <w:b/>
          <w:bCs/>
          <w:kern w:val="0"/>
          <w:sz w:val="33"/>
          <w:szCs w:val="33"/>
        </w:rPr>
        <w:t>午</w:t>
      </w:r>
      <w:r w:rsidR="008F3BEC" w:rsidRPr="00382877">
        <w:rPr>
          <w:rFonts w:ascii="微軟正黑體" w:eastAsia="微軟正黑體" w:hAnsi="微軟正黑體" w:cs="新細明體" w:hint="eastAsia"/>
          <w:b/>
          <w:bCs/>
          <w:kern w:val="0"/>
          <w:sz w:val="33"/>
          <w:szCs w:val="33"/>
        </w:rPr>
        <w:t>1</w:t>
      </w:r>
      <w:r w:rsidR="00382877" w:rsidRPr="00382877">
        <w:rPr>
          <w:rFonts w:ascii="微軟正黑體" w:eastAsia="微軟正黑體" w:hAnsi="微軟正黑體" w:cs="新細明體" w:hint="eastAsia"/>
          <w:b/>
          <w:bCs/>
          <w:kern w:val="0"/>
          <w:sz w:val="33"/>
          <w:szCs w:val="33"/>
        </w:rPr>
        <w:t>5</w:t>
      </w:r>
      <w:r w:rsidRPr="00382877">
        <w:rPr>
          <w:rFonts w:ascii="微軟正黑體" w:eastAsia="微軟正黑體" w:hAnsi="微軟正黑體" w:cs="新細明體" w:hint="eastAsia"/>
          <w:b/>
          <w:bCs/>
          <w:kern w:val="0"/>
          <w:sz w:val="33"/>
          <w:szCs w:val="33"/>
        </w:rPr>
        <w:t>:30-1</w:t>
      </w:r>
      <w:r w:rsidR="00382877" w:rsidRPr="00382877">
        <w:rPr>
          <w:rFonts w:ascii="微軟正黑體" w:eastAsia="微軟正黑體" w:hAnsi="微軟正黑體" w:cs="新細明體" w:hint="eastAsia"/>
          <w:b/>
          <w:bCs/>
          <w:kern w:val="0"/>
          <w:sz w:val="33"/>
          <w:szCs w:val="33"/>
        </w:rPr>
        <w:t>7</w:t>
      </w:r>
      <w:r w:rsidRPr="00382877">
        <w:rPr>
          <w:rFonts w:ascii="微軟正黑體" w:eastAsia="微軟正黑體" w:hAnsi="微軟正黑體" w:cs="新細明體" w:hint="eastAsia"/>
          <w:b/>
          <w:bCs/>
          <w:kern w:val="0"/>
          <w:sz w:val="33"/>
          <w:szCs w:val="33"/>
        </w:rPr>
        <w:t>:</w:t>
      </w:r>
      <w:r w:rsidR="00382877" w:rsidRPr="00382877">
        <w:rPr>
          <w:rFonts w:ascii="微軟正黑體" w:eastAsia="微軟正黑體" w:hAnsi="微軟正黑體" w:cs="新細明體" w:hint="eastAsia"/>
          <w:b/>
          <w:bCs/>
          <w:kern w:val="0"/>
          <w:sz w:val="33"/>
          <w:szCs w:val="33"/>
        </w:rPr>
        <w:t>0</w:t>
      </w:r>
      <w:r w:rsidRPr="00382877">
        <w:rPr>
          <w:rFonts w:ascii="微軟正黑體" w:eastAsia="微軟正黑體" w:hAnsi="微軟正黑體" w:cs="新細明體" w:hint="eastAsia"/>
          <w:b/>
          <w:bCs/>
          <w:kern w:val="0"/>
          <w:sz w:val="33"/>
          <w:szCs w:val="33"/>
        </w:rPr>
        <w:t>0</w:t>
      </w:r>
      <w:r w:rsidRPr="00382877">
        <w:rPr>
          <w:rFonts w:ascii="微軟正黑體" w:eastAsia="微軟正黑體" w:hAnsi="微軟正黑體" w:cs="新細明體" w:hint="eastAsia"/>
          <w:kern w:val="0"/>
          <w:sz w:val="33"/>
          <w:szCs w:val="33"/>
        </w:rPr>
        <w:t>於</w:t>
      </w:r>
      <w:r w:rsidRPr="00382877">
        <w:rPr>
          <w:rFonts w:ascii="微軟正黑體" w:eastAsia="微軟正黑體" w:hAnsi="微軟正黑體" w:cs="新細明體" w:hint="eastAsia"/>
          <w:b/>
          <w:bCs/>
          <w:kern w:val="0"/>
          <w:sz w:val="33"/>
          <w:szCs w:val="33"/>
        </w:rPr>
        <w:t>三樓大會議廳實體講座</w:t>
      </w:r>
      <w:r w:rsidRPr="00382877">
        <w:rPr>
          <w:rFonts w:ascii="微軟正黑體" w:eastAsia="微軟正黑體" w:hAnsi="微軟正黑體" w:cs="新細明體" w:hint="eastAsia"/>
          <w:kern w:val="0"/>
          <w:sz w:val="33"/>
          <w:szCs w:val="33"/>
        </w:rPr>
        <w:t>舉行《考試分發選填志願講座》</w:t>
      </w:r>
    </w:p>
    <w:p w14:paraId="74F9AD1F" w14:textId="77777777" w:rsidR="00C27203" w:rsidRPr="00382877" w:rsidRDefault="00C27203" w:rsidP="00C27203">
      <w:pPr>
        <w:widowControl/>
        <w:spacing w:before="100" w:beforeAutospacing="1" w:after="100" w:afterAutospacing="1" w:line="420" w:lineRule="atLeast"/>
        <w:ind w:left="600"/>
        <w:rPr>
          <w:rFonts w:ascii="微軟正黑體" w:eastAsia="微軟正黑體" w:hAnsi="微軟正黑體" w:cs="新細明體"/>
          <w:kern w:val="0"/>
          <w:sz w:val="23"/>
          <w:szCs w:val="23"/>
        </w:rPr>
      </w:pPr>
      <w:r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◎講座流程：</w:t>
      </w:r>
    </w:p>
    <w:p w14:paraId="29737CF8" w14:textId="377DE1D2" w:rsidR="00C27203" w:rsidRPr="00382877" w:rsidRDefault="008F3BEC" w:rsidP="00C27203">
      <w:pPr>
        <w:widowControl/>
        <w:spacing w:before="100" w:beforeAutospacing="1" w:after="100" w:afterAutospacing="1"/>
        <w:ind w:left="1200"/>
        <w:rPr>
          <w:rFonts w:ascii="微軟正黑體" w:eastAsia="微軟正黑體" w:hAnsi="微軟正黑體" w:cs="新細明體"/>
          <w:kern w:val="0"/>
          <w:sz w:val="23"/>
          <w:szCs w:val="23"/>
        </w:rPr>
      </w:pPr>
      <w:r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1</w:t>
      </w:r>
      <w:r w:rsidR="00382877"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4</w:t>
      </w:r>
      <w:r w:rsidR="00C27203"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:</w:t>
      </w:r>
      <w:r w:rsidR="00382877"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55</w:t>
      </w:r>
      <w:r w:rsidR="00C27203"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-</w:t>
      </w:r>
      <w:r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1</w:t>
      </w:r>
      <w:r w:rsidR="00382877"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5</w:t>
      </w:r>
      <w:r w:rsidR="00C27203"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:</w:t>
      </w:r>
      <w:r w:rsidR="00382877"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00</w:t>
      </w:r>
      <w:r w:rsidR="00C27203"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     校長致詞</w:t>
      </w:r>
    </w:p>
    <w:p w14:paraId="4E8DEF90" w14:textId="1BFD52A6" w:rsidR="00C27203" w:rsidRPr="00382877" w:rsidRDefault="008F3BEC" w:rsidP="00C27203">
      <w:pPr>
        <w:widowControl/>
        <w:spacing w:before="100" w:beforeAutospacing="1" w:after="100" w:afterAutospacing="1"/>
        <w:ind w:left="1200"/>
        <w:rPr>
          <w:rFonts w:ascii="微軟正黑體" w:eastAsia="微軟正黑體" w:hAnsi="微軟正黑體" w:cs="新細明體"/>
          <w:kern w:val="0"/>
          <w:sz w:val="23"/>
          <w:szCs w:val="23"/>
        </w:rPr>
      </w:pPr>
      <w:r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1</w:t>
      </w:r>
      <w:r w:rsidR="00382877"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5</w:t>
      </w:r>
      <w:r w:rsidR="00C27203"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:</w:t>
      </w:r>
      <w:r w:rsidR="00382877"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00</w:t>
      </w:r>
      <w:r w:rsidR="00C27203"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-1</w:t>
      </w:r>
      <w:r w:rsidR="00382877"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5</w:t>
      </w:r>
      <w:r w:rsidR="00C27203"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:</w:t>
      </w:r>
      <w:r w:rsidR="00382877"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3</w:t>
      </w:r>
      <w:r w:rsidR="00C27203"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0      選填志願說明會(輔導室老師主講)</w:t>
      </w:r>
    </w:p>
    <w:p w14:paraId="362C4D5E" w14:textId="6CC26F54" w:rsidR="00C27203" w:rsidRPr="00382877" w:rsidRDefault="00C27203" w:rsidP="00C27203">
      <w:pPr>
        <w:widowControl/>
        <w:spacing w:before="100" w:beforeAutospacing="1" w:after="100" w:afterAutospacing="1"/>
        <w:ind w:left="1200"/>
        <w:rPr>
          <w:rFonts w:ascii="微軟正黑體" w:eastAsia="微軟正黑體" w:hAnsi="微軟正黑體" w:cs="新細明體"/>
          <w:kern w:val="0"/>
          <w:sz w:val="23"/>
          <w:szCs w:val="23"/>
        </w:rPr>
      </w:pPr>
      <w:r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  1</w:t>
      </w:r>
      <w:r w:rsidR="008F3BEC"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5</w:t>
      </w:r>
      <w:r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:</w:t>
      </w:r>
      <w:r w:rsidR="00382877"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3</w:t>
      </w:r>
      <w:r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0-1</w:t>
      </w:r>
      <w:r w:rsidR="00382877"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7</w:t>
      </w:r>
      <w:r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:</w:t>
      </w:r>
      <w:r w:rsidR="00382877"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0</w:t>
      </w:r>
      <w:r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 xml:space="preserve">0  </w:t>
      </w:r>
      <w:r w:rsidR="00972C61"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 xml:space="preserve"> </w:t>
      </w:r>
      <w:r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 選填志願講座(</w:t>
      </w:r>
      <w:r w:rsidR="00382877"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升學專家劉駿豪老師</w:t>
      </w:r>
      <w:r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主講)</w:t>
      </w:r>
    </w:p>
    <w:p w14:paraId="5CA0D1C2" w14:textId="77777777" w:rsidR="00C27203" w:rsidRPr="00382877" w:rsidRDefault="00C27203" w:rsidP="00C27203">
      <w:pPr>
        <w:widowControl/>
        <w:spacing w:before="100" w:beforeAutospacing="1" w:after="100" w:afterAutospacing="1" w:line="420" w:lineRule="atLeast"/>
        <w:rPr>
          <w:rFonts w:ascii="微軟正黑體" w:eastAsia="微軟正黑體" w:hAnsi="微軟正黑體" w:cs="新細明體"/>
          <w:kern w:val="0"/>
          <w:sz w:val="23"/>
          <w:szCs w:val="23"/>
        </w:rPr>
      </w:pPr>
      <w:r w:rsidRPr="00382877">
        <w:rPr>
          <w:rFonts w:ascii="微軟正黑體" w:eastAsia="微軟正黑體" w:hAnsi="微軟正黑體" w:cs="新細明體" w:hint="eastAsia"/>
          <w:b/>
          <w:bCs/>
          <w:kern w:val="0"/>
          <w:sz w:val="33"/>
          <w:szCs w:val="33"/>
        </w:rPr>
        <w:t>二、選填志願個別輔導(輔導老師可協助討論價值觀、校系排序拓展考量面向)</w:t>
      </w:r>
    </w:p>
    <w:p w14:paraId="18AD0A6A" w14:textId="21B436BC" w:rsidR="00C27203" w:rsidRPr="00382877" w:rsidRDefault="00C27203" w:rsidP="00313FDF">
      <w:pPr>
        <w:widowControl/>
        <w:spacing w:before="100" w:beforeAutospacing="1" w:after="100" w:afterAutospacing="1"/>
        <w:ind w:left="600" w:hanging="283"/>
        <w:rPr>
          <w:rFonts w:ascii="微軟正黑體" w:eastAsia="微軟正黑體" w:hAnsi="微軟正黑體" w:cs="新細明體"/>
          <w:kern w:val="0"/>
          <w:sz w:val="23"/>
          <w:szCs w:val="23"/>
        </w:rPr>
      </w:pPr>
      <w:r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        ◎將於</w:t>
      </w:r>
      <w:r w:rsidR="00382877"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8/4(二)~8/6(五)</w:t>
      </w:r>
      <w:r w:rsidRPr="00382877">
        <w:rPr>
          <w:rFonts w:ascii="微軟正黑體" w:eastAsia="微軟正黑體" w:hAnsi="微軟正黑體" w:cs="新細明體" w:hint="eastAsia"/>
          <w:b/>
          <w:bCs/>
          <w:kern w:val="0"/>
          <w:sz w:val="30"/>
          <w:szCs w:val="30"/>
        </w:rPr>
        <w:t>  </w:t>
      </w:r>
      <w:r w:rsidR="00313FDF" w:rsidRPr="00382877">
        <w:rPr>
          <w:rFonts w:ascii="微軟正黑體" w:eastAsia="微軟正黑體" w:hAnsi="微軟正黑體" w:cs="新細明體" w:hint="eastAsia"/>
          <w:b/>
          <w:bCs/>
          <w:kern w:val="0"/>
          <w:sz w:val="30"/>
          <w:szCs w:val="30"/>
        </w:rPr>
        <w:t>每日</w:t>
      </w:r>
      <w:r w:rsidRPr="00382877">
        <w:rPr>
          <w:rFonts w:ascii="微軟正黑體" w:eastAsia="微軟正黑體" w:hAnsi="微軟正黑體" w:cs="新細明體" w:hint="eastAsia"/>
          <w:b/>
          <w:bCs/>
          <w:kern w:val="0"/>
          <w:sz w:val="30"/>
          <w:szCs w:val="30"/>
        </w:rPr>
        <w:t>9:00~12:00、13:00~16:00</w:t>
      </w:r>
      <w:r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進行，請於</w:t>
      </w:r>
      <w:r w:rsidR="00382877"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8/3(</w:t>
      </w:r>
      <w:proofErr w:type="gramStart"/>
      <w:r w:rsidR="00382877"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一</w:t>
      </w:r>
      <w:proofErr w:type="gramEnd"/>
      <w:r w:rsidR="00382877"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)13點後來電預約</w:t>
      </w:r>
      <w:r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(02)2753-5968轉</w:t>
      </w:r>
      <w:r w:rsidR="00382877"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510</w:t>
      </w:r>
      <w:r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或</w:t>
      </w:r>
      <w:r w:rsidR="00382877"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511</w:t>
      </w:r>
      <w:r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，每人1小時為限。</w:t>
      </w:r>
    </w:p>
    <w:p w14:paraId="417551AF" w14:textId="77777777" w:rsidR="00C27203" w:rsidRPr="00382877" w:rsidRDefault="00C27203" w:rsidP="00C27203">
      <w:pPr>
        <w:widowControl/>
        <w:spacing w:before="100" w:beforeAutospacing="1" w:after="100" w:afterAutospacing="1" w:line="420" w:lineRule="atLeast"/>
        <w:ind w:left="600"/>
        <w:rPr>
          <w:rFonts w:ascii="微軟正黑體" w:eastAsia="微軟正黑體" w:hAnsi="微軟正黑體" w:cs="新細明體"/>
          <w:kern w:val="0"/>
          <w:sz w:val="23"/>
          <w:szCs w:val="23"/>
        </w:rPr>
      </w:pPr>
      <w:r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lastRenderedPageBreak/>
        <w:t>◎諮詢前須先完成：</w:t>
      </w:r>
    </w:p>
    <w:p w14:paraId="4CCB83DC" w14:textId="77777777" w:rsidR="00C27203" w:rsidRPr="00382877" w:rsidRDefault="00C27203" w:rsidP="00C27203">
      <w:pPr>
        <w:widowControl/>
        <w:spacing w:before="100" w:beforeAutospacing="1" w:after="100" w:afterAutospacing="1" w:line="420" w:lineRule="atLeast"/>
        <w:ind w:left="1800" w:hanging="360"/>
        <w:rPr>
          <w:rFonts w:ascii="微軟正黑體" w:eastAsia="微軟正黑體" w:hAnsi="微軟正黑體" w:cs="新細明體"/>
          <w:kern w:val="0"/>
          <w:sz w:val="23"/>
          <w:szCs w:val="23"/>
        </w:rPr>
      </w:pPr>
      <w:r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1.詳閱本公告，</w:t>
      </w:r>
      <w:hyperlink r:id="rId7" w:tgtFrame="_blank" w:tooltip="個別諮詢表(另開新視窗)" w:history="1">
        <w:r w:rsidRPr="00382877">
          <w:rPr>
            <w:rFonts w:ascii="微軟正黑體" w:eastAsia="微軟正黑體" w:hAnsi="微軟正黑體" w:cs="新細明體" w:hint="eastAsia"/>
            <w:kern w:val="0"/>
            <w:sz w:val="30"/>
            <w:szCs w:val="30"/>
            <w:u w:val="single"/>
          </w:rPr>
          <w:t>個別諮詢表</w:t>
        </w:r>
      </w:hyperlink>
      <w:r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下載，諮詢</w:t>
      </w:r>
      <w:r w:rsidRPr="00382877">
        <w:rPr>
          <w:rFonts w:ascii="微軟正黑體" w:eastAsia="微軟正黑體" w:hAnsi="微軟正黑體" w:cs="新細明體" w:hint="eastAsia"/>
          <w:b/>
          <w:bCs/>
          <w:kern w:val="0"/>
          <w:sz w:val="30"/>
          <w:szCs w:val="30"/>
          <w:highlight w:val="lightGray"/>
          <w:shd w:val="clear" w:color="auto" w:fill="FFFF00"/>
        </w:rPr>
        <w:t>前請先填寫完畢。</w:t>
      </w:r>
    </w:p>
    <w:p w14:paraId="368E6E3B" w14:textId="3DD9E0BC" w:rsidR="00C27203" w:rsidRPr="00382877" w:rsidRDefault="00C27203" w:rsidP="00C27203">
      <w:pPr>
        <w:widowControl/>
        <w:spacing w:before="100" w:beforeAutospacing="1" w:after="100" w:afterAutospacing="1" w:line="420" w:lineRule="atLeast"/>
        <w:ind w:left="1800" w:hanging="360"/>
        <w:rPr>
          <w:rFonts w:ascii="微軟正黑體" w:eastAsia="微軟正黑體" w:hAnsi="微軟正黑體" w:cs="新細明體"/>
          <w:kern w:val="0"/>
          <w:sz w:val="23"/>
          <w:szCs w:val="23"/>
        </w:rPr>
      </w:pPr>
      <w:r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2. 利用「</w:t>
      </w:r>
      <w:hyperlink r:id="rId8" w:history="1">
        <w:r w:rsidR="00313FDF" w:rsidRPr="00382877">
          <w:rPr>
            <w:rStyle w:val="a7"/>
            <w:rFonts w:ascii="微軟正黑體" w:eastAsia="微軟正黑體" w:hAnsi="微軟正黑體" w:cs="新細明體" w:hint="eastAsia"/>
            <w:color w:val="auto"/>
            <w:kern w:val="0"/>
            <w:sz w:val="30"/>
            <w:szCs w:val="30"/>
          </w:rPr>
          <w:t>11</w:t>
        </w:r>
        <w:r w:rsidR="00382877" w:rsidRPr="00382877">
          <w:rPr>
            <w:rStyle w:val="a7"/>
            <w:rFonts w:ascii="微軟正黑體" w:eastAsia="微軟正黑體" w:hAnsi="微軟正黑體" w:cs="新細明體" w:hint="eastAsia"/>
            <w:color w:val="auto"/>
            <w:kern w:val="0"/>
            <w:sz w:val="30"/>
            <w:szCs w:val="30"/>
          </w:rPr>
          <w:t>5</w:t>
        </w:r>
        <w:r w:rsidR="00313FDF" w:rsidRPr="00382877">
          <w:rPr>
            <w:rStyle w:val="a7"/>
            <w:rFonts w:ascii="微軟正黑體" w:eastAsia="微軟正黑體" w:hAnsi="微軟正黑體" w:cs="新細明體" w:hint="eastAsia"/>
            <w:color w:val="auto"/>
            <w:kern w:val="0"/>
            <w:sz w:val="30"/>
            <w:szCs w:val="30"/>
          </w:rPr>
          <w:t>考試分發選填志願單機版</w:t>
        </w:r>
      </w:hyperlink>
      <w:r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」，</w:t>
      </w:r>
      <w:proofErr w:type="gramStart"/>
      <w:r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預排志願</w:t>
      </w:r>
      <w:proofErr w:type="gramEnd"/>
      <w:r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序。</w:t>
      </w:r>
    </w:p>
    <w:p w14:paraId="1127A913" w14:textId="6356ECB6" w:rsidR="00C27203" w:rsidRPr="00382877" w:rsidRDefault="00C27203" w:rsidP="00C27203">
      <w:pPr>
        <w:widowControl/>
        <w:spacing w:before="100" w:beforeAutospacing="1" w:after="100" w:afterAutospacing="1" w:line="420" w:lineRule="atLeast"/>
        <w:ind w:left="1800" w:hanging="360"/>
        <w:rPr>
          <w:rFonts w:ascii="微軟正黑體" w:eastAsia="微軟正黑體" w:hAnsi="微軟正黑體" w:cs="新細明體"/>
          <w:kern w:val="0"/>
          <w:sz w:val="23"/>
          <w:szCs w:val="23"/>
        </w:rPr>
      </w:pPr>
      <w:r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3. 可</w:t>
      </w:r>
      <w:r w:rsidRPr="00FE06FA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利</w:t>
      </w:r>
      <w:r w:rsidR="00E807CE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用</w:t>
      </w:r>
      <w:hyperlink r:id="rId9" w:history="1">
        <w:r w:rsidR="00E807CE" w:rsidRPr="00E807CE">
          <w:rPr>
            <w:rStyle w:val="a7"/>
            <w:rFonts w:ascii="微軟正黑體" w:eastAsia="微軟正黑體" w:hAnsi="微軟正黑體" w:cs="新細明體" w:hint="eastAsia"/>
            <w:kern w:val="0"/>
            <w:sz w:val="30"/>
            <w:szCs w:val="30"/>
          </w:rPr>
          <w:t>生涯交通圖</w:t>
        </w:r>
      </w:hyperlink>
      <w:r w:rsidRPr="00FE06FA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擴充志願校系。</w:t>
      </w:r>
    </w:p>
    <w:p w14:paraId="398DF700" w14:textId="76E6F367" w:rsidR="00C27203" w:rsidRPr="00382877" w:rsidRDefault="00C27203" w:rsidP="00C27203">
      <w:pPr>
        <w:widowControl/>
        <w:spacing w:before="100" w:beforeAutospacing="1" w:after="100" w:afterAutospacing="1" w:line="420" w:lineRule="atLeast"/>
        <w:rPr>
          <w:rFonts w:ascii="微軟正黑體" w:eastAsia="微軟正黑體" w:hAnsi="微軟正黑體" w:cs="新細明體"/>
          <w:color w:val="FF0000"/>
          <w:kern w:val="0"/>
          <w:sz w:val="23"/>
          <w:szCs w:val="23"/>
        </w:rPr>
      </w:pPr>
      <w:r w:rsidRPr="00382877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3"/>
          <w:szCs w:val="33"/>
        </w:rPr>
        <w:t>三、11</w:t>
      </w:r>
      <w:r w:rsidR="00382877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3"/>
          <w:szCs w:val="33"/>
        </w:rPr>
        <w:t>5</w:t>
      </w:r>
      <w:r w:rsidRPr="00382877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3"/>
          <w:szCs w:val="33"/>
        </w:rPr>
        <w:t>分科測驗相關數據</w:t>
      </w:r>
    </w:p>
    <w:p w14:paraId="16497E37" w14:textId="4121FB44" w:rsidR="00C27203" w:rsidRPr="00382877" w:rsidRDefault="00C27203" w:rsidP="00C27203">
      <w:pPr>
        <w:widowControl/>
        <w:numPr>
          <w:ilvl w:val="0"/>
          <w:numId w:val="2"/>
        </w:numPr>
        <w:spacing w:before="100" w:beforeAutospacing="1" w:after="100" w:afterAutospacing="1" w:line="420" w:lineRule="atLeast"/>
        <w:rPr>
          <w:rFonts w:ascii="微軟正黑體" w:eastAsia="微軟正黑體" w:hAnsi="微軟正黑體" w:cs="新細明體"/>
          <w:color w:val="FF0000"/>
          <w:kern w:val="0"/>
          <w:sz w:val="23"/>
          <w:szCs w:val="23"/>
        </w:rPr>
      </w:pPr>
      <w:proofErr w:type="gramStart"/>
      <w:r w:rsidRPr="00382877">
        <w:rPr>
          <w:rFonts w:ascii="微軟正黑體" w:eastAsia="微軟正黑體" w:hAnsi="微軟正黑體" w:cs="新細明體" w:hint="eastAsia"/>
          <w:color w:val="FF0000"/>
          <w:kern w:val="0"/>
          <w:sz w:val="30"/>
          <w:szCs w:val="30"/>
          <w:u w:val="single"/>
        </w:rPr>
        <w:t>原得總分與級</w:t>
      </w:r>
      <w:proofErr w:type="gramEnd"/>
      <w:r w:rsidRPr="00382877">
        <w:rPr>
          <w:rFonts w:ascii="微軟正黑體" w:eastAsia="微軟正黑體" w:hAnsi="微軟正黑體" w:cs="新細明體" w:hint="eastAsia"/>
          <w:color w:val="FF0000"/>
          <w:kern w:val="0"/>
          <w:sz w:val="30"/>
          <w:szCs w:val="30"/>
          <w:u w:val="single"/>
        </w:rPr>
        <w:t>分對照表</w:t>
      </w:r>
    </w:p>
    <w:p w14:paraId="1C7BB4D6" w14:textId="4A5757CE" w:rsidR="00C27203" w:rsidRPr="00382877" w:rsidRDefault="00C27203" w:rsidP="00C27203">
      <w:pPr>
        <w:widowControl/>
        <w:numPr>
          <w:ilvl w:val="0"/>
          <w:numId w:val="2"/>
        </w:numPr>
        <w:spacing w:before="100" w:beforeAutospacing="1" w:after="100" w:afterAutospacing="1" w:line="420" w:lineRule="atLeast"/>
        <w:rPr>
          <w:rFonts w:ascii="微軟正黑體" w:eastAsia="微軟正黑體" w:hAnsi="微軟正黑體" w:cs="新細明體"/>
          <w:color w:val="FF0000"/>
          <w:kern w:val="0"/>
          <w:sz w:val="23"/>
          <w:szCs w:val="23"/>
        </w:rPr>
      </w:pPr>
      <w:r w:rsidRPr="00382877">
        <w:rPr>
          <w:rFonts w:ascii="微軟正黑體" w:eastAsia="微軟正黑體" w:hAnsi="微軟正黑體" w:cs="新細明體" w:hint="eastAsia"/>
          <w:color w:val="FF0000"/>
          <w:kern w:val="0"/>
          <w:sz w:val="30"/>
          <w:szCs w:val="30"/>
          <w:u w:val="single"/>
        </w:rPr>
        <w:t>各科級分人數百分比累計表</w:t>
      </w:r>
    </w:p>
    <w:p w14:paraId="13D06716" w14:textId="0510372D" w:rsidR="00B975E8" w:rsidRPr="00382877" w:rsidRDefault="00A51B69" w:rsidP="00C27203">
      <w:pPr>
        <w:widowControl/>
        <w:numPr>
          <w:ilvl w:val="0"/>
          <w:numId w:val="2"/>
        </w:numPr>
        <w:spacing w:before="100" w:beforeAutospacing="1" w:after="100" w:afterAutospacing="1" w:line="420" w:lineRule="atLeast"/>
        <w:rPr>
          <w:rFonts w:ascii="微軟正黑體" w:eastAsia="微軟正黑體" w:hAnsi="微軟正黑體" w:cs="新細明體"/>
          <w:color w:val="FF0000"/>
          <w:kern w:val="0"/>
          <w:sz w:val="23"/>
          <w:szCs w:val="23"/>
        </w:rPr>
      </w:pPr>
      <w:hyperlink r:id="rId10" w:history="1">
        <w:r w:rsidR="00B975E8" w:rsidRPr="00382877">
          <w:rPr>
            <w:rStyle w:val="a7"/>
            <w:rFonts w:ascii="微軟正黑體" w:eastAsia="微軟正黑體" w:hAnsi="微軟正黑體" w:cs="新細明體"/>
            <w:color w:val="FF0000"/>
            <w:kern w:val="0"/>
            <w:sz w:val="30"/>
            <w:szCs w:val="30"/>
          </w:rPr>
          <w:t>11</w:t>
        </w:r>
        <w:r w:rsidR="00382877" w:rsidRPr="00382877">
          <w:rPr>
            <w:rStyle w:val="a7"/>
            <w:rFonts w:ascii="微軟正黑體" w:eastAsia="微軟正黑體" w:hAnsi="微軟正黑體" w:cs="新細明體" w:hint="eastAsia"/>
            <w:color w:val="FF0000"/>
            <w:kern w:val="0"/>
            <w:sz w:val="30"/>
            <w:szCs w:val="30"/>
          </w:rPr>
          <w:t>4</w:t>
        </w:r>
        <w:r w:rsidR="00B975E8" w:rsidRPr="00382877">
          <w:rPr>
            <w:rStyle w:val="a7"/>
            <w:rFonts w:ascii="微軟正黑體" w:eastAsia="微軟正黑體" w:hAnsi="微軟正黑體" w:cs="新細明體" w:hint="eastAsia"/>
            <w:color w:val="FF0000"/>
            <w:kern w:val="0"/>
            <w:sz w:val="30"/>
            <w:szCs w:val="30"/>
          </w:rPr>
          <w:t>分</w:t>
        </w:r>
        <w:r w:rsidR="00B975E8" w:rsidRPr="00382877">
          <w:rPr>
            <w:rStyle w:val="a7"/>
            <w:rFonts w:ascii="微軟正黑體" w:eastAsia="微軟正黑體" w:hAnsi="微軟正黑體" w:cs="新細明體"/>
            <w:color w:val="FF0000"/>
            <w:kern w:val="0"/>
            <w:sz w:val="30"/>
            <w:szCs w:val="30"/>
          </w:rPr>
          <w:t>科</w:t>
        </w:r>
        <w:r w:rsidR="00B975E8" w:rsidRPr="00382877">
          <w:rPr>
            <w:rStyle w:val="a7"/>
            <w:rFonts w:ascii="微軟正黑體" w:eastAsia="微軟正黑體" w:hAnsi="微軟正黑體" w:cs="新細明體" w:hint="eastAsia"/>
            <w:color w:val="FF0000"/>
            <w:kern w:val="0"/>
            <w:sz w:val="30"/>
            <w:szCs w:val="30"/>
          </w:rPr>
          <w:t>成績統計(查累積人數與百分比累計)</w:t>
        </w:r>
      </w:hyperlink>
    </w:p>
    <w:p w14:paraId="50D539B4" w14:textId="44848FF8" w:rsidR="00C27203" w:rsidRPr="00382877" w:rsidRDefault="00C27203" w:rsidP="00C27203">
      <w:pPr>
        <w:widowControl/>
        <w:numPr>
          <w:ilvl w:val="0"/>
          <w:numId w:val="2"/>
        </w:numPr>
        <w:spacing w:before="100" w:beforeAutospacing="1" w:after="100" w:afterAutospacing="1" w:line="420" w:lineRule="atLeast"/>
        <w:rPr>
          <w:rFonts w:ascii="微軟正黑體" w:eastAsia="微軟正黑體" w:hAnsi="微軟正黑體" w:cs="新細明體"/>
          <w:color w:val="FF0000"/>
          <w:kern w:val="0"/>
          <w:sz w:val="23"/>
          <w:szCs w:val="23"/>
        </w:rPr>
      </w:pPr>
      <w:r w:rsidRPr="00382877">
        <w:rPr>
          <w:rFonts w:ascii="微軟正黑體" w:eastAsia="微軟正黑體" w:hAnsi="微軟正黑體" w:cs="新細明體" w:hint="eastAsia"/>
          <w:color w:val="FF0000"/>
          <w:kern w:val="0"/>
          <w:sz w:val="30"/>
          <w:szCs w:val="30"/>
          <w:u w:val="single"/>
        </w:rPr>
        <w:t>各科成績標準一覽表</w:t>
      </w:r>
    </w:p>
    <w:p w14:paraId="1F137E91" w14:textId="25FAA374" w:rsidR="00C27203" w:rsidRPr="00382877" w:rsidRDefault="00C27203" w:rsidP="00C27203">
      <w:pPr>
        <w:widowControl/>
        <w:numPr>
          <w:ilvl w:val="0"/>
          <w:numId w:val="2"/>
        </w:numPr>
        <w:spacing w:before="100" w:beforeAutospacing="1" w:after="100" w:afterAutospacing="1" w:line="420" w:lineRule="atLeast"/>
        <w:rPr>
          <w:rFonts w:ascii="微軟正黑體" w:eastAsia="微軟正黑體" w:hAnsi="微軟正黑體" w:cs="新細明體"/>
          <w:color w:val="FF0000"/>
          <w:kern w:val="0"/>
          <w:sz w:val="23"/>
          <w:szCs w:val="23"/>
        </w:rPr>
      </w:pPr>
      <w:r w:rsidRPr="00382877">
        <w:rPr>
          <w:rFonts w:ascii="微軟正黑體" w:eastAsia="微軟正黑體" w:hAnsi="微軟正黑體" w:cs="新細明體" w:hint="eastAsia"/>
          <w:color w:val="FF0000"/>
          <w:kern w:val="0"/>
          <w:sz w:val="30"/>
          <w:szCs w:val="30"/>
          <w:u w:val="single"/>
        </w:rPr>
        <w:t>學科能力測驗使用於分發入學</w:t>
      </w:r>
      <w:proofErr w:type="gramStart"/>
      <w:r w:rsidRPr="00382877">
        <w:rPr>
          <w:rFonts w:ascii="微軟正黑體" w:eastAsia="微軟正黑體" w:hAnsi="微軟正黑體" w:cs="新細明體" w:hint="eastAsia"/>
          <w:color w:val="FF0000"/>
          <w:kern w:val="0"/>
          <w:sz w:val="30"/>
          <w:szCs w:val="30"/>
          <w:u w:val="single"/>
        </w:rPr>
        <w:t>採</w:t>
      </w:r>
      <w:proofErr w:type="gramEnd"/>
      <w:r w:rsidRPr="00382877">
        <w:rPr>
          <w:rFonts w:ascii="微軟正黑體" w:eastAsia="微軟正黑體" w:hAnsi="微軟正黑體" w:cs="新細明體" w:hint="eastAsia"/>
          <w:color w:val="FF0000"/>
          <w:kern w:val="0"/>
          <w:sz w:val="30"/>
          <w:szCs w:val="30"/>
          <w:u w:val="single"/>
        </w:rPr>
        <w:t>計(60級分制</w:t>
      </w:r>
      <w:r w:rsidR="00C47F88" w:rsidRPr="00382877">
        <w:rPr>
          <w:rFonts w:ascii="微軟正黑體" w:eastAsia="微軟正黑體" w:hAnsi="微軟正黑體" w:cs="新細明體"/>
          <w:color w:val="FF0000"/>
          <w:kern w:val="0"/>
          <w:sz w:val="30"/>
          <w:szCs w:val="30"/>
          <w:u w:val="single"/>
        </w:rPr>
        <w:t>)</w:t>
      </w:r>
      <w:r w:rsidRPr="00382877">
        <w:rPr>
          <w:rFonts w:ascii="微軟正黑體" w:eastAsia="微軟正黑體" w:hAnsi="微軟正黑體" w:cs="新細明體" w:hint="eastAsia"/>
          <w:color w:val="FF0000"/>
          <w:kern w:val="0"/>
          <w:sz w:val="30"/>
          <w:szCs w:val="30"/>
          <w:u w:val="single"/>
        </w:rPr>
        <w:t>各科級分人數百分比累計表</w:t>
      </w:r>
    </w:p>
    <w:p w14:paraId="49EB41CA" w14:textId="476C9BA5" w:rsidR="00C27203" w:rsidRPr="00382877" w:rsidRDefault="00A51B69" w:rsidP="00C27203">
      <w:pPr>
        <w:widowControl/>
        <w:numPr>
          <w:ilvl w:val="0"/>
          <w:numId w:val="2"/>
        </w:numPr>
        <w:spacing w:before="100" w:beforeAutospacing="1" w:after="100" w:afterAutospacing="1" w:line="420" w:lineRule="atLeast"/>
        <w:rPr>
          <w:rFonts w:ascii="微軟正黑體" w:eastAsia="微軟正黑體" w:hAnsi="微軟正黑體" w:cs="新細明體"/>
          <w:color w:val="FF0000"/>
          <w:kern w:val="0"/>
          <w:sz w:val="23"/>
          <w:szCs w:val="23"/>
        </w:rPr>
      </w:pPr>
      <w:hyperlink r:id="rId11" w:history="1">
        <w:proofErr w:type="gramStart"/>
        <w:r w:rsidR="00C27203" w:rsidRPr="00382877">
          <w:rPr>
            <w:rStyle w:val="a7"/>
            <w:rFonts w:ascii="微軟正黑體" w:eastAsia="微軟正黑體" w:hAnsi="微軟正黑體" w:cs="新細明體" w:hint="eastAsia"/>
            <w:color w:val="FF0000"/>
            <w:kern w:val="0"/>
            <w:sz w:val="30"/>
            <w:szCs w:val="30"/>
          </w:rPr>
          <w:t>採</w:t>
        </w:r>
        <w:proofErr w:type="gramEnd"/>
        <w:r w:rsidR="00C27203" w:rsidRPr="00382877">
          <w:rPr>
            <w:rStyle w:val="a7"/>
            <w:rFonts w:ascii="微軟正黑體" w:eastAsia="微軟正黑體" w:hAnsi="微軟正黑體" w:cs="新細明體" w:hint="eastAsia"/>
            <w:color w:val="FF0000"/>
            <w:kern w:val="0"/>
            <w:sz w:val="30"/>
            <w:szCs w:val="30"/>
          </w:rPr>
          <w:t>計科目組合及最低登記標準一覽表</w:t>
        </w:r>
      </w:hyperlink>
    </w:p>
    <w:p w14:paraId="6147B64D" w14:textId="4482F35C" w:rsidR="00C27203" w:rsidRPr="00382877" w:rsidRDefault="00A51B69" w:rsidP="00C27203">
      <w:pPr>
        <w:widowControl/>
        <w:numPr>
          <w:ilvl w:val="0"/>
          <w:numId w:val="2"/>
        </w:numPr>
        <w:spacing w:before="100" w:beforeAutospacing="1" w:after="100" w:afterAutospacing="1" w:line="420" w:lineRule="atLeast"/>
        <w:rPr>
          <w:rFonts w:ascii="微軟正黑體" w:eastAsia="微軟正黑體" w:hAnsi="微軟正黑體" w:cs="新細明體"/>
          <w:color w:val="FF0000"/>
          <w:kern w:val="0"/>
          <w:sz w:val="23"/>
          <w:szCs w:val="23"/>
        </w:rPr>
      </w:pPr>
      <w:hyperlink r:id="rId12" w:history="1">
        <w:proofErr w:type="gramStart"/>
        <w:r w:rsidR="00C27203" w:rsidRPr="00382877">
          <w:rPr>
            <w:rStyle w:val="a7"/>
            <w:rFonts w:ascii="微軟正黑體" w:eastAsia="微軟正黑體" w:hAnsi="微軟正黑體" w:cs="新細明體" w:hint="eastAsia"/>
            <w:color w:val="FF0000"/>
            <w:kern w:val="0"/>
            <w:sz w:val="30"/>
            <w:szCs w:val="30"/>
          </w:rPr>
          <w:t>採</w:t>
        </w:r>
        <w:proofErr w:type="gramEnd"/>
        <w:r w:rsidR="00C27203" w:rsidRPr="00382877">
          <w:rPr>
            <w:rStyle w:val="a7"/>
            <w:rFonts w:ascii="微軟正黑體" w:eastAsia="微軟正黑體" w:hAnsi="微軟正黑體" w:cs="新細明體" w:hint="eastAsia"/>
            <w:color w:val="FF0000"/>
            <w:kern w:val="0"/>
            <w:sz w:val="30"/>
            <w:szCs w:val="30"/>
          </w:rPr>
          <w:t>計科目所有組合成績人數累計表</w:t>
        </w:r>
      </w:hyperlink>
    </w:p>
    <w:p w14:paraId="17299299" w14:textId="6D3198C1" w:rsidR="00C27203" w:rsidRPr="00382877" w:rsidRDefault="00C27203" w:rsidP="00C27203">
      <w:pPr>
        <w:widowControl/>
        <w:numPr>
          <w:ilvl w:val="0"/>
          <w:numId w:val="2"/>
        </w:numPr>
        <w:spacing w:before="100" w:beforeAutospacing="1" w:after="100" w:afterAutospacing="1" w:line="420" w:lineRule="atLeast"/>
        <w:rPr>
          <w:rFonts w:ascii="微軟正黑體" w:eastAsia="微軟正黑體" w:hAnsi="微軟正黑體" w:cs="新細明體"/>
          <w:color w:val="FF0000"/>
          <w:kern w:val="0"/>
          <w:sz w:val="23"/>
          <w:szCs w:val="23"/>
        </w:rPr>
      </w:pPr>
      <w:r w:rsidRPr="00382877">
        <w:rPr>
          <w:rFonts w:ascii="微軟正黑體" w:eastAsia="微軟正黑體" w:hAnsi="微軟正黑體" w:cs="新細明體" w:hint="eastAsia"/>
          <w:color w:val="FF0000"/>
          <w:kern w:val="0"/>
          <w:sz w:val="30"/>
          <w:szCs w:val="30"/>
          <w:u w:val="single"/>
        </w:rPr>
        <w:t>校系檢定及</w:t>
      </w:r>
      <w:proofErr w:type="gramStart"/>
      <w:r w:rsidRPr="00382877">
        <w:rPr>
          <w:rFonts w:ascii="微軟正黑體" w:eastAsia="微軟正黑體" w:hAnsi="微軟正黑體" w:cs="新細明體" w:hint="eastAsia"/>
          <w:color w:val="FF0000"/>
          <w:kern w:val="0"/>
          <w:sz w:val="30"/>
          <w:szCs w:val="30"/>
          <w:u w:val="single"/>
        </w:rPr>
        <w:t>採</w:t>
      </w:r>
      <w:proofErr w:type="gramEnd"/>
      <w:r w:rsidRPr="00382877">
        <w:rPr>
          <w:rFonts w:ascii="微軟正黑體" w:eastAsia="微軟正黑體" w:hAnsi="微軟正黑體" w:cs="新細明體" w:hint="eastAsia"/>
          <w:color w:val="FF0000"/>
          <w:kern w:val="0"/>
          <w:sz w:val="30"/>
          <w:szCs w:val="30"/>
          <w:u w:val="single"/>
        </w:rPr>
        <w:t>計科目統計表</w:t>
      </w:r>
    </w:p>
    <w:p w14:paraId="30E9BD44" w14:textId="725076EF" w:rsidR="00C27203" w:rsidRPr="00382877" w:rsidRDefault="00C27203" w:rsidP="00C27203">
      <w:pPr>
        <w:widowControl/>
        <w:numPr>
          <w:ilvl w:val="0"/>
          <w:numId w:val="2"/>
        </w:numPr>
        <w:spacing w:before="100" w:beforeAutospacing="1" w:after="100" w:afterAutospacing="1" w:line="420" w:lineRule="atLeast"/>
        <w:rPr>
          <w:rFonts w:ascii="微軟正黑體" w:eastAsia="微軟正黑體" w:hAnsi="微軟正黑體" w:cs="新細明體"/>
          <w:color w:val="FF0000"/>
          <w:kern w:val="0"/>
          <w:sz w:val="23"/>
          <w:szCs w:val="23"/>
        </w:rPr>
      </w:pPr>
      <w:r w:rsidRPr="00382877">
        <w:rPr>
          <w:rFonts w:ascii="微軟正黑體" w:eastAsia="微軟正黑體" w:hAnsi="微軟正黑體" w:cs="新細明體" w:hint="eastAsia"/>
          <w:color w:val="FF0000"/>
          <w:kern w:val="0"/>
          <w:sz w:val="30"/>
          <w:szCs w:val="30"/>
          <w:u w:val="single"/>
        </w:rPr>
        <w:t>分發入學各系組招生名額表</w:t>
      </w:r>
    </w:p>
    <w:p w14:paraId="120EB0B3" w14:textId="77777777" w:rsidR="00C27203" w:rsidRPr="00382877" w:rsidRDefault="00C27203" w:rsidP="00C27203">
      <w:pPr>
        <w:widowControl/>
        <w:spacing w:before="100" w:beforeAutospacing="1" w:after="100" w:afterAutospacing="1" w:line="420" w:lineRule="atLeast"/>
        <w:rPr>
          <w:rFonts w:ascii="微軟正黑體" w:eastAsia="微軟正黑體" w:hAnsi="微軟正黑體" w:cs="新細明體"/>
          <w:kern w:val="0"/>
          <w:sz w:val="23"/>
          <w:szCs w:val="23"/>
        </w:rPr>
      </w:pPr>
      <w:r w:rsidRPr="00382877">
        <w:rPr>
          <w:rFonts w:ascii="微軟正黑體" w:eastAsia="微軟正黑體" w:hAnsi="微軟正黑體" w:cs="新細明體"/>
          <w:kern w:val="0"/>
          <w:sz w:val="23"/>
          <w:szCs w:val="23"/>
        </w:rPr>
        <w:t> </w:t>
      </w:r>
    </w:p>
    <w:p w14:paraId="589D7215" w14:textId="61232150" w:rsidR="00C27203" w:rsidRPr="00382877" w:rsidRDefault="00C27203" w:rsidP="00C27203">
      <w:pPr>
        <w:widowControl/>
        <w:spacing w:before="100" w:beforeAutospacing="1" w:after="100" w:afterAutospacing="1" w:line="420" w:lineRule="atLeast"/>
        <w:rPr>
          <w:rFonts w:ascii="微軟正黑體" w:eastAsia="微軟正黑體" w:hAnsi="微軟正黑體" w:cs="新細明體"/>
          <w:kern w:val="0"/>
          <w:sz w:val="23"/>
          <w:szCs w:val="23"/>
        </w:rPr>
      </w:pPr>
      <w:r w:rsidRPr="00382877">
        <w:rPr>
          <w:rFonts w:ascii="微軟正黑體" w:eastAsia="微軟正黑體" w:hAnsi="微軟正黑體" w:cs="新細明體" w:hint="eastAsia"/>
          <w:b/>
          <w:bCs/>
          <w:kern w:val="0"/>
          <w:sz w:val="33"/>
          <w:szCs w:val="33"/>
        </w:rPr>
        <w:t>四、11</w:t>
      </w:r>
      <w:r w:rsidR="00382877" w:rsidRPr="00382877">
        <w:rPr>
          <w:rFonts w:ascii="微軟正黑體" w:eastAsia="微軟正黑體" w:hAnsi="微軟正黑體" w:cs="新細明體" w:hint="eastAsia"/>
          <w:b/>
          <w:bCs/>
          <w:kern w:val="0"/>
          <w:sz w:val="33"/>
          <w:szCs w:val="33"/>
        </w:rPr>
        <w:t>5</w:t>
      </w:r>
      <w:r w:rsidRPr="00382877">
        <w:rPr>
          <w:rFonts w:ascii="微軟正黑體" w:eastAsia="微軟正黑體" w:hAnsi="微軟正黑體" w:cs="新細明體" w:hint="eastAsia"/>
          <w:b/>
          <w:bCs/>
          <w:kern w:val="0"/>
          <w:sz w:val="33"/>
          <w:szCs w:val="33"/>
        </w:rPr>
        <w:t>大學分科測驗相關網站</w:t>
      </w:r>
    </w:p>
    <w:p w14:paraId="2B2E6C2B" w14:textId="16F7476E" w:rsidR="00C27203" w:rsidRPr="00382877" w:rsidRDefault="00FE06FA" w:rsidP="00C27203">
      <w:pPr>
        <w:widowControl/>
        <w:spacing w:before="100" w:beforeAutospacing="1" w:after="100" w:afterAutospacing="1"/>
        <w:ind w:left="960" w:hanging="480"/>
        <w:rPr>
          <w:rFonts w:ascii="微軟正黑體" w:eastAsia="微軟正黑體" w:hAnsi="微軟正黑體" w:cs="新細明體"/>
          <w:kern w:val="0"/>
          <w:sz w:val="23"/>
          <w:szCs w:val="23"/>
        </w:rPr>
      </w:pPr>
      <w:r>
        <w:rPr>
          <w:rFonts w:ascii="微軟正黑體" w:eastAsia="微軟正黑體" w:hAnsi="微軟正黑體" w:cs="新細明體" w:hint="eastAsia"/>
          <w:kern w:val="0"/>
          <w:sz w:val="30"/>
          <w:szCs w:val="30"/>
        </w:rPr>
        <w:lastRenderedPageBreak/>
        <w:t>★</w:t>
      </w:r>
      <w:hyperlink r:id="rId13" w:tgtFrame="_blank" w:tooltip="113學年度大學考試入學分發招生簡章(另開新視窗)" w:history="1">
        <w:r w:rsidR="00C27203" w:rsidRPr="00382877">
          <w:rPr>
            <w:rFonts w:ascii="微軟正黑體" w:eastAsia="微軟正黑體" w:hAnsi="微軟正黑體" w:cs="新細明體"/>
            <w:kern w:val="0"/>
            <w:sz w:val="30"/>
            <w:szCs w:val="30"/>
            <w:u w:val="single"/>
          </w:rPr>
          <w:t>11</w:t>
        </w:r>
        <w:r w:rsidR="00382877" w:rsidRPr="00382877">
          <w:rPr>
            <w:rFonts w:ascii="微軟正黑體" w:eastAsia="微軟正黑體" w:hAnsi="微軟正黑體" w:cs="新細明體" w:hint="eastAsia"/>
            <w:kern w:val="0"/>
            <w:sz w:val="30"/>
            <w:szCs w:val="30"/>
            <w:u w:val="single"/>
          </w:rPr>
          <w:t>5</w:t>
        </w:r>
        <w:r w:rsidR="00C27203" w:rsidRPr="00382877">
          <w:rPr>
            <w:rFonts w:ascii="微軟正黑體" w:eastAsia="微軟正黑體" w:hAnsi="微軟正黑體" w:cs="新細明體"/>
            <w:kern w:val="0"/>
            <w:sz w:val="30"/>
            <w:szCs w:val="30"/>
            <w:u w:val="single"/>
          </w:rPr>
          <w:t>學年度大學考試入學分發招生簡章</w:t>
        </w:r>
      </w:hyperlink>
    </w:p>
    <w:p w14:paraId="2EF86D9C" w14:textId="4C9435DE" w:rsidR="00C27203" w:rsidRPr="00382877" w:rsidRDefault="00FE06FA" w:rsidP="00C27203">
      <w:pPr>
        <w:widowControl/>
        <w:spacing w:before="100" w:beforeAutospacing="1" w:after="100" w:afterAutospacing="1"/>
        <w:ind w:left="960" w:hanging="480"/>
        <w:rPr>
          <w:rFonts w:ascii="微軟正黑體" w:eastAsia="微軟正黑體" w:hAnsi="微軟正黑體" w:cs="新細明體"/>
          <w:kern w:val="0"/>
          <w:sz w:val="23"/>
          <w:szCs w:val="23"/>
        </w:rPr>
      </w:pPr>
      <w:r>
        <w:rPr>
          <w:rFonts w:ascii="微軟正黑體" w:eastAsia="微軟正黑體" w:hAnsi="微軟正黑體" w:cs="新細明體" w:hint="eastAsia"/>
          <w:kern w:val="0"/>
          <w:sz w:val="30"/>
          <w:szCs w:val="30"/>
        </w:rPr>
        <w:t>★</w:t>
      </w:r>
      <w:hyperlink r:id="rId14" w:tgtFrame="_blank" w:tooltip="113大學新增系組、更名整併系組一覽表 (另開新視窗)" w:history="1">
        <w:r w:rsidR="00C27203" w:rsidRPr="00382877">
          <w:rPr>
            <w:rFonts w:ascii="微軟正黑體" w:eastAsia="微軟正黑體" w:hAnsi="微軟正黑體" w:cs="新細明體"/>
            <w:kern w:val="0"/>
            <w:sz w:val="30"/>
            <w:szCs w:val="30"/>
            <w:u w:val="single"/>
          </w:rPr>
          <w:t>11</w:t>
        </w:r>
        <w:r w:rsidR="00382877" w:rsidRPr="00382877">
          <w:rPr>
            <w:rFonts w:ascii="微軟正黑體" w:eastAsia="微軟正黑體" w:hAnsi="微軟正黑體" w:cs="新細明體" w:hint="eastAsia"/>
            <w:kern w:val="0"/>
            <w:sz w:val="30"/>
            <w:szCs w:val="30"/>
            <w:u w:val="single"/>
          </w:rPr>
          <w:t>5</w:t>
        </w:r>
        <w:r w:rsidR="00C27203" w:rsidRPr="00382877">
          <w:rPr>
            <w:rFonts w:ascii="微軟正黑體" w:eastAsia="微軟正黑體" w:hAnsi="微軟正黑體" w:cs="新細明體"/>
            <w:kern w:val="0"/>
            <w:sz w:val="30"/>
            <w:szCs w:val="30"/>
            <w:u w:val="single"/>
          </w:rPr>
          <w:t>大學新增系組、更名整</w:t>
        </w:r>
        <w:proofErr w:type="gramStart"/>
        <w:r w:rsidR="00C27203" w:rsidRPr="00382877">
          <w:rPr>
            <w:rFonts w:ascii="微軟正黑體" w:eastAsia="微軟正黑體" w:hAnsi="微軟正黑體" w:cs="新細明體"/>
            <w:kern w:val="0"/>
            <w:sz w:val="30"/>
            <w:szCs w:val="30"/>
            <w:u w:val="single"/>
          </w:rPr>
          <w:t>併</w:t>
        </w:r>
        <w:proofErr w:type="gramEnd"/>
        <w:r w:rsidR="00C27203" w:rsidRPr="00382877">
          <w:rPr>
            <w:rFonts w:ascii="微軟正黑體" w:eastAsia="微軟正黑體" w:hAnsi="微軟正黑體" w:cs="新細明體"/>
            <w:kern w:val="0"/>
            <w:sz w:val="30"/>
            <w:szCs w:val="30"/>
            <w:u w:val="single"/>
          </w:rPr>
          <w:t>系組一覽表 </w:t>
        </w:r>
      </w:hyperlink>
    </w:p>
    <w:p w14:paraId="0B91D829" w14:textId="45C08CFA" w:rsidR="00C27203" w:rsidRPr="00382877" w:rsidRDefault="00FE06FA" w:rsidP="00C27203">
      <w:pPr>
        <w:widowControl/>
        <w:spacing w:before="100" w:beforeAutospacing="1" w:after="100" w:afterAutospacing="1"/>
        <w:ind w:left="960" w:hanging="480"/>
        <w:rPr>
          <w:rFonts w:ascii="微軟正黑體" w:eastAsia="微軟正黑體" w:hAnsi="微軟正黑體" w:cs="新細明體"/>
          <w:kern w:val="0"/>
          <w:sz w:val="23"/>
          <w:szCs w:val="23"/>
        </w:rPr>
      </w:pPr>
      <w:r>
        <w:rPr>
          <w:rFonts w:ascii="微軟正黑體" w:eastAsia="微軟正黑體" w:hAnsi="微軟正黑體" w:cs="新細明體" w:hint="eastAsia"/>
          <w:kern w:val="0"/>
          <w:sz w:val="30"/>
          <w:szCs w:val="30"/>
        </w:rPr>
        <w:t>★</w:t>
      </w:r>
      <w:hyperlink r:id="rId15" w:tgtFrame="_blank" w:tooltip="113大學考試入學分發委員會-（校系分則查詢簡章）(另開新視窗)" w:history="1">
        <w:r w:rsidR="00C27203" w:rsidRPr="00382877">
          <w:rPr>
            <w:rFonts w:ascii="微軟正黑體" w:eastAsia="微軟正黑體" w:hAnsi="微軟正黑體" w:cs="新細明體"/>
            <w:kern w:val="0"/>
            <w:sz w:val="30"/>
            <w:szCs w:val="30"/>
            <w:u w:val="single"/>
          </w:rPr>
          <w:t>11</w:t>
        </w:r>
        <w:r w:rsidR="00382877" w:rsidRPr="00382877">
          <w:rPr>
            <w:rFonts w:ascii="微軟正黑體" w:eastAsia="微軟正黑體" w:hAnsi="微軟正黑體" w:cs="新細明體" w:hint="eastAsia"/>
            <w:kern w:val="0"/>
            <w:sz w:val="30"/>
            <w:szCs w:val="30"/>
            <w:u w:val="single"/>
          </w:rPr>
          <w:t>5</w:t>
        </w:r>
        <w:r w:rsidR="00C27203" w:rsidRPr="00382877">
          <w:rPr>
            <w:rFonts w:ascii="微軟正黑體" w:eastAsia="微軟正黑體" w:hAnsi="微軟正黑體" w:cs="新細明體"/>
            <w:kern w:val="0"/>
            <w:sz w:val="30"/>
            <w:szCs w:val="30"/>
            <w:u w:val="single"/>
          </w:rPr>
          <w:t>大學考試入學分發委員會（校系分則查詢簡章）</w:t>
        </w:r>
      </w:hyperlink>
    </w:p>
    <w:p w14:paraId="751E523E" w14:textId="3C67DB84" w:rsidR="00C27203" w:rsidRPr="00382877" w:rsidRDefault="00FE06FA" w:rsidP="00C27203">
      <w:pPr>
        <w:widowControl/>
        <w:spacing w:before="100" w:beforeAutospacing="1" w:after="100" w:afterAutospacing="1"/>
        <w:ind w:left="960" w:hanging="480"/>
        <w:rPr>
          <w:rFonts w:ascii="微軟正黑體" w:eastAsia="微軟正黑體" w:hAnsi="微軟正黑體" w:cs="新細明體"/>
          <w:kern w:val="0"/>
          <w:sz w:val="23"/>
          <w:szCs w:val="23"/>
        </w:rPr>
      </w:pPr>
      <w:r>
        <w:rPr>
          <w:rFonts w:ascii="微軟正黑體" w:eastAsia="微軟正黑體" w:hAnsi="微軟正黑體" w:cs="新細明體" w:hint="eastAsia"/>
          <w:kern w:val="0"/>
          <w:sz w:val="30"/>
          <w:szCs w:val="30"/>
        </w:rPr>
        <w:t>★</w:t>
      </w:r>
      <w:hyperlink r:id="rId16" w:tgtFrame="_blank" w:tooltip="考試分發：歷年各系組最低錄取分數一覽表(可參閱112學年度項次4)(另開新視窗)" w:history="1">
        <w:r w:rsidR="00C27203" w:rsidRPr="00382877">
          <w:rPr>
            <w:rFonts w:ascii="微軟正黑體" w:eastAsia="微軟正黑體" w:hAnsi="微軟正黑體" w:cs="新細明體"/>
            <w:kern w:val="0"/>
            <w:sz w:val="30"/>
            <w:szCs w:val="30"/>
            <w:u w:val="single"/>
          </w:rPr>
          <w:t>考試分發歷年各系組最低錄取</w:t>
        </w:r>
        <w:r w:rsidR="00C27203" w:rsidRPr="00382877">
          <w:rPr>
            <w:rFonts w:ascii="微軟正黑體" w:eastAsia="微軟正黑體" w:hAnsi="微軟正黑體" w:cs="新細明體"/>
            <w:kern w:val="0"/>
            <w:sz w:val="30"/>
            <w:szCs w:val="30"/>
            <w:u w:val="single"/>
          </w:rPr>
          <w:t>分</w:t>
        </w:r>
        <w:r w:rsidR="00C27203" w:rsidRPr="00382877">
          <w:rPr>
            <w:rFonts w:ascii="微軟正黑體" w:eastAsia="微軟正黑體" w:hAnsi="微軟正黑體" w:cs="新細明體"/>
            <w:kern w:val="0"/>
            <w:sz w:val="30"/>
            <w:szCs w:val="30"/>
            <w:u w:val="single"/>
          </w:rPr>
          <w:t>數一覽表(可參閱11</w:t>
        </w:r>
        <w:r w:rsidR="00382877" w:rsidRPr="00382877">
          <w:rPr>
            <w:rFonts w:ascii="微軟正黑體" w:eastAsia="微軟正黑體" w:hAnsi="微軟正黑體" w:cs="新細明體" w:hint="eastAsia"/>
            <w:kern w:val="0"/>
            <w:sz w:val="30"/>
            <w:szCs w:val="30"/>
            <w:u w:val="single"/>
          </w:rPr>
          <w:t>4</w:t>
        </w:r>
        <w:r w:rsidR="00C27203" w:rsidRPr="00382877">
          <w:rPr>
            <w:rFonts w:ascii="微軟正黑體" w:eastAsia="微軟正黑體" w:hAnsi="微軟正黑體" w:cs="新細明體"/>
            <w:kern w:val="0"/>
            <w:sz w:val="30"/>
            <w:szCs w:val="30"/>
            <w:u w:val="single"/>
          </w:rPr>
          <w:t>學</w:t>
        </w:r>
        <w:r w:rsidR="00C27203" w:rsidRPr="00382877">
          <w:rPr>
            <w:rFonts w:ascii="微軟正黑體" w:eastAsia="微軟正黑體" w:hAnsi="微軟正黑體" w:cs="新細明體"/>
            <w:kern w:val="0"/>
            <w:sz w:val="30"/>
            <w:szCs w:val="30"/>
            <w:u w:val="single"/>
          </w:rPr>
          <w:t>年度項次4)</w:t>
        </w:r>
      </w:hyperlink>
    </w:p>
    <w:p w14:paraId="2745FAF4" w14:textId="4DFA6F1A" w:rsidR="00C27203" w:rsidRPr="00382877" w:rsidRDefault="00FE06FA" w:rsidP="00C27203">
      <w:pPr>
        <w:widowControl/>
        <w:spacing w:before="100" w:beforeAutospacing="1" w:after="100" w:afterAutospacing="1"/>
        <w:ind w:left="960" w:hanging="480"/>
        <w:rPr>
          <w:rFonts w:ascii="微軟正黑體" w:eastAsia="微軟正黑體" w:hAnsi="微軟正黑體" w:cs="新細明體"/>
          <w:kern w:val="0"/>
          <w:sz w:val="23"/>
          <w:szCs w:val="23"/>
        </w:rPr>
      </w:pPr>
      <w:r>
        <w:rPr>
          <w:rFonts w:ascii="微軟正黑體" w:eastAsia="微軟正黑體" w:hAnsi="微軟正黑體" w:cs="新細明體" w:hint="eastAsia"/>
          <w:kern w:val="0"/>
          <w:sz w:val="30"/>
          <w:szCs w:val="30"/>
        </w:rPr>
        <w:t>★</w:t>
      </w:r>
      <w:hyperlink r:id="rId17" w:history="1">
        <w:r w:rsidR="008F7B43" w:rsidRPr="00382877">
          <w:rPr>
            <w:rStyle w:val="a7"/>
            <w:rFonts w:ascii="微軟正黑體" w:eastAsia="微軟正黑體" w:hAnsi="微軟正黑體"/>
            <w:color w:val="auto"/>
            <w:sz w:val="30"/>
            <w:szCs w:val="30"/>
          </w:rPr>
          <w:t>考試分發入學委</w:t>
        </w:r>
        <w:r w:rsidR="008F7B43" w:rsidRPr="00382877">
          <w:rPr>
            <w:rStyle w:val="a7"/>
            <w:rFonts w:ascii="微軟正黑體" w:eastAsia="微軟正黑體" w:hAnsi="微軟正黑體"/>
            <w:color w:val="auto"/>
            <w:sz w:val="30"/>
            <w:szCs w:val="30"/>
          </w:rPr>
          <w:t>員</w:t>
        </w:r>
        <w:r w:rsidR="008F7B43" w:rsidRPr="00382877">
          <w:rPr>
            <w:rStyle w:val="a7"/>
            <w:rFonts w:ascii="微軟正黑體" w:eastAsia="微軟正黑體" w:hAnsi="微軟正黑體"/>
            <w:color w:val="auto"/>
            <w:sz w:val="30"/>
            <w:szCs w:val="30"/>
          </w:rPr>
          <w:t>會</w:t>
        </w:r>
      </w:hyperlink>
      <w:r w:rsidR="00C27203" w:rsidRPr="00382877">
        <w:rPr>
          <w:rFonts w:ascii="微軟正黑體" w:eastAsia="微軟正黑體" w:hAnsi="微軟正黑體" w:cs="新細明體"/>
          <w:kern w:val="0"/>
          <w:sz w:val="30"/>
          <w:szCs w:val="30"/>
        </w:rPr>
        <w:t>(查詢登記分發相關重要資訊)</w:t>
      </w:r>
    </w:p>
    <w:p w14:paraId="42B921CE" w14:textId="5EAD6310" w:rsidR="00C27203" w:rsidRPr="00382877" w:rsidRDefault="00FE06FA" w:rsidP="00C27203">
      <w:pPr>
        <w:widowControl/>
        <w:spacing w:before="100" w:beforeAutospacing="1" w:after="100" w:afterAutospacing="1"/>
        <w:ind w:left="960" w:hanging="480"/>
        <w:rPr>
          <w:rFonts w:ascii="微軟正黑體" w:eastAsia="微軟正黑體" w:hAnsi="微軟正黑體" w:cs="新細明體"/>
          <w:kern w:val="0"/>
          <w:sz w:val="30"/>
          <w:szCs w:val="30"/>
        </w:rPr>
      </w:pPr>
      <w:r>
        <w:rPr>
          <w:rFonts w:ascii="微軟正黑體" w:eastAsia="微軟正黑體" w:hAnsi="微軟正黑體" w:cs="新細明體" w:hint="eastAsia"/>
          <w:kern w:val="0"/>
          <w:sz w:val="30"/>
          <w:szCs w:val="30"/>
        </w:rPr>
        <w:t>★</w:t>
      </w:r>
      <w:hyperlink r:id="rId18" w:tgtFrame="_blank" w:tooltip="大學選才與高中育才輔助系統ColleGo!(另開新視窗)" w:history="1">
        <w:r w:rsidR="00C27203" w:rsidRPr="00382877">
          <w:rPr>
            <w:rFonts w:ascii="微軟正黑體" w:eastAsia="微軟正黑體" w:hAnsi="微軟正黑體" w:cs="新細明體"/>
            <w:kern w:val="0"/>
            <w:sz w:val="30"/>
            <w:szCs w:val="30"/>
            <w:u w:val="single"/>
          </w:rPr>
          <w:t>大學選才與高</w:t>
        </w:r>
        <w:r w:rsidR="00C27203" w:rsidRPr="00382877">
          <w:rPr>
            <w:rFonts w:ascii="微軟正黑體" w:eastAsia="微軟正黑體" w:hAnsi="微軟正黑體" w:cs="新細明體"/>
            <w:kern w:val="0"/>
            <w:sz w:val="30"/>
            <w:szCs w:val="30"/>
            <w:u w:val="single"/>
          </w:rPr>
          <w:t>中</w:t>
        </w:r>
        <w:r w:rsidR="00C27203" w:rsidRPr="00382877">
          <w:rPr>
            <w:rFonts w:ascii="微軟正黑體" w:eastAsia="微軟正黑體" w:hAnsi="微軟正黑體" w:cs="新細明體"/>
            <w:kern w:val="0"/>
            <w:sz w:val="30"/>
            <w:szCs w:val="30"/>
            <w:u w:val="single"/>
          </w:rPr>
          <w:t>育才輔助系統ColleGo!</w:t>
        </w:r>
      </w:hyperlink>
      <w:r w:rsidR="00C27203" w:rsidRPr="00382877">
        <w:rPr>
          <w:rFonts w:ascii="微軟正黑體" w:eastAsia="微軟正黑體" w:hAnsi="微軟正黑體" w:cs="新細明體"/>
          <w:kern w:val="0"/>
          <w:sz w:val="30"/>
          <w:szCs w:val="30"/>
        </w:rPr>
        <w:t>(</w:t>
      </w:r>
      <w:r w:rsidR="00465E3B" w:rsidRPr="00382877">
        <w:rPr>
          <w:rFonts w:ascii="微軟正黑體" w:eastAsia="微軟正黑體" w:hAnsi="微軟正黑體" w:cs="新細明體" w:hint="eastAsia"/>
          <w:kern w:val="0"/>
          <w:sz w:val="30"/>
          <w:szCs w:val="30"/>
        </w:rPr>
        <w:t>認識</w:t>
      </w:r>
      <w:r w:rsidR="00C27203" w:rsidRPr="00382877">
        <w:rPr>
          <w:rFonts w:ascii="微軟正黑體" w:eastAsia="微軟正黑體" w:hAnsi="微軟正黑體" w:cs="新細明體"/>
          <w:kern w:val="0"/>
          <w:sz w:val="30"/>
          <w:szCs w:val="30"/>
        </w:rPr>
        <w:t>科系)</w:t>
      </w:r>
    </w:p>
    <w:p w14:paraId="1A86A542" w14:textId="6D063F81" w:rsidR="00465E3B" w:rsidRPr="00382877" w:rsidRDefault="00FE06FA" w:rsidP="00465E3B">
      <w:pPr>
        <w:widowControl/>
        <w:spacing w:before="100" w:beforeAutospacing="1" w:after="100" w:afterAutospacing="1"/>
        <w:ind w:left="960" w:hanging="480"/>
        <w:rPr>
          <w:rFonts w:ascii="微軟正黑體" w:eastAsia="微軟正黑體" w:hAnsi="微軟正黑體" w:cs="Times New Roman"/>
          <w:kern w:val="0"/>
          <w:sz w:val="30"/>
          <w:szCs w:val="30"/>
        </w:rPr>
      </w:pPr>
      <w:r>
        <w:rPr>
          <w:rFonts w:ascii="微軟正黑體" w:eastAsia="微軟正黑體" w:hAnsi="微軟正黑體" w:cs="新細明體" w:hint="eastAsia"/>
          <w:kern w:val="0"/>
          <w:sz w:val="30"/>
          <w:szCs w:val="30"/>
        </w:rPr>
        <w:t>★</w:t>
      </w:r>
      <w:hyperlink r:id="rId19" w:tgtFrame="_blank" w:history="1">
        <w:r w:rsidR="00465E3B" w:rsidRPr="00382877">
          <w:rPr>
            <w:rFonts w:ascii="微軟正黑體" w:eastAsia="微軟正黑體" w:hAnsi="微軟正黑體" w:cs="Times New Roman"/>
            <w:kern w:val="0"/>
            <w:sz w:val="30"/>
            <w:szCs w:val="30"/>
            <w:u w:val="single"/>
          </w:rPr>
          <w:t>IOH開放個人經驗</w:t>
        </w:r>
        <w:r w:rsidR="00465E3B" w:rsidRPr="00382877">
          <w:rPr>
            <w:rFonts w:ascii="微軟正黑體" w:eastAsia="微軟正黑體" w:hAnsi="微軟正黑體" w:cs="Times New Roman"/>
            <w:kern w:val="0"/>
            <w:sz w:val="30"/>
            <w:szCs w:val="30"/>
            <w:u w:val="single"/>
          </w:rPr>
          <w:t>平</w:t>
        </w:r>
        <w:r w:rsidR="00465E3B" w:rsidRPr="00382877">
          <w:rPr>
            <w:rFonts w:ascii="微軟正黑體" w:eastAsia="微軟正黑體" w:hAnsi="微軟正黑體" w:cs="Times New Roman"/>
            <w:kern w:val="0"/>
            <w:sz w:val="30"/>
            <w:szCs w:val="30"/>
            <w:u w:val="single"/>
          </w:rPr>
          <w:t>台</w:t>
        </w:r>
      </w:hyperlink>
      <w:r w:rsidR="00465E3B" w:rsidRPr="00382877">
        <w:rPr>
          <w:rFonts w:ascii="微軟正黑體" w:eastAsia="微軟正黑體" w:hAnsi="微軟正黑體" w:cs="Times New Roman"/>
          <w:kern w:val="0"/>
          <w:sz w:val="30"/>
          <w:szCs w:val="30"/>
        </w:rPr>
        <w:t> (查詢科系就讀經驗)</w:t>
      </w:r>
    </w:p>
    <w:p w14:paraId="3A7E8CE0" w14:textId="76A09AE8" w:rsidR="00465E3B" w:rsidRPr="00382877" w:rsidRDefault="00FE06FA" w:rsidP="00465E3B">
      <w:pPr>
        <w:widowControl/>
        <w:spacing w:before="100" w:beforeAutospacing="1" w:after="100" w:afterAutospacing="1"/>
        <w:ind w:left="960" w:hanging="480"/>
        <w:rPr>
          <w:rFonts w:ascii="微軟正黑體" w:eastAsia="微軟正黑體" w:hAnsi="微軟正黑體" w:cs="Times New Roman"/>
          <w:kern w:val="0"/>
          <w:sz w:val="30"/>
          <w:szCs w:val="30"/>
        </w:rPr>
      </w:pPr>
      <w:r>
        <w:rPr>
          <w:rFonts w:ascii="微軟正黑體" w:eastAsia="微軟正黑體" w:hAnsi="微軟正黑體" w:cs="新細明體" w:hint="eastAsia"/>
          <w:kern w:val="0"/>
          <w:sz w:val="30"/>
          <w:szCs w:val="30"/>
        </w:rPr>
        <w:t>★</w:t>
      </w:r>
      <w:hyperlink r:id="rId20" w:tgtFrame="_blank" w:history="1">
        <w:r w:rsidR="00465E3B" w:rsidRPr="00382877">
          <w:rPr>
            <w:rFonts w:ascii="微軟正黑體" w:eastAsia="微軟正黑體" w:hAnsi="微軟正黑體" w:cs="Times New Roman"/>
            <w:kern w:val="0"/>
            <w:sz w:val="30"/>
            <w:szCs w:val="30"/>
            <w:u w:val="single"/>
          </w:rPr>
          <w:t>1111大學</w:t>
        </w:r>
        <w:r w:rsidR="00465E3B" w:rsidRPr="00382877">
          <w:rPr>
            <w:rFonts w:ascii="微軟正黑體" w:eastAsia="微軟正黑體" w:hAnsi="微軟正黑體" w:cs="Times New Roman"/>
            <w:kern w:val="0"/>
            <w:sz w:val="30"/>
            <w:szCs w:val="30"/>
            <w:u w:val="single"/>
          </w:rPr>
          <w:t>網</w:t>
        </w:r>
      </w:hyperlink>
      <w:r w:rsidR="00465E3B" w:rsidRPr="00382877">
        <w:rPr>
          <w:rFonts w:ascii="微軟正黑體" w:eastAsia="微軟正黑體" w:hAnsi="微軟正黑體" w:cs="Times New Roman"/>
          <w:kern w:val="0"/>
          <w:sz w:val="30"/>
          <w:szCs w:val="30"/>
        </w:rPr>
        <w:t>、</w:t>
      </w:r>
      <w:hyperlink r:id="rId21" w:tgtFrame="_blank" w:history="1">
        <w:r w:rsidR="00465E3B" w:rsidRPr="00382877">
          <w:rPr>
            <w:rFonts w:ascii="微軟正黑體" w:eastAsia="微軟正黑體" w:hAnsi="微軟正黑體" w:cs="Times New Roman"/>
            <w:kern w:val="0"/>
            <w:sz w:val="30"/>
            <w:szCs w:val="30"/>
            <w:u w:val="single"/>
          </w:rPr>
          <w:t>104升學就</w:t>
        </w:r>
        <w:r w:rsidR="00465E3B" w:rsidRPr="00382877">
          <w:rPr>
            <w:rFonts w:ascii="微軟正黑體" w:eastAsia="微軟正黑體" w:hAnsi="微軟正黑體" w:cs="Times New Roman"/>
            <w:kern w:val="0"/>
            <w:sz w:val="30"/>
            <w:szCs w:val="30"/>
            <w:u w:val="single"/>
          </w:rPr>
          <w:t>業</w:t>
        </w:r>
        <w:r w:rsidR="00465E3B" w:rsidRPr="00382877">
          <w:rPr>
            <w:rFonts w:ascii="微軟正黑體" w:eastAsia="微軟正黑體" w:hAnsi="微軟正黑體" w:cs="Times New Roman"/>
            <w:kern w:val="0"/>
            <w:sz w:val="30"/>
            <w:szCs w:val="30"/>
            <w:u w:val="single"/>
          </w:rPr>
          <w:t>地圖</w:t>
        </w:r>
      </w:hyperlink>
      <w:r w:rsidR="00465E3B" w:rsidRPr="00382877">
        <w:rPr>
          <w:rFonts w:ascii="微軟正黑體" w:eastAsia="微軟正黑體" w:hAnsi="微軟正黑體" w:cs="Times New Roman"/>
          <w:kern w:val="0"/>
          <w:sz w:val="30"/>
          <w:szCs w:val="30"/>
        </w:rPr>
        <w:t> (查詢大學及就業資訊等)</w:t>
      </w:r>
    </w:p>
    <w:p w14:paraId="27C59760" w14:textId="2DBE6BD5" w:rsidR="00C27203" w:rsidRPr="00382877" w:rsidRDefault="00FE06FA" w:rsidP="00C27203">
      <w:pPr>
        <w:widowControl/>
        <w:spacing w:before="100" w:beforeAutospacing="1" w:after="100" w:afterAutospacing="1"/>
        <w:ind w:left="960" w:hanging="480"/>
        <w:rPr>
          <w:rFonts w:ascii="微軟正黑體" w:eastAsia="微軟正黑體" w:hAnsi="微軟正黑體" w:cs="新細明體"/>
          <w:kern w:val="0"/>
          <w:sz w:val="23"/>
          <w:szCs w:val="23"/>
        </w:rPr>
      </w:pPr>
      <w:r>
        <w:rPr>
          <w:rFonts w:ascii="微軟正黑體" w:eastAsia="微軟正黑體" w:hAnsi="微軟正黑體" w:cs="新細明體" w:hint="eastAsia"/>
          <w:kern w:val="0"/>
          <w:sz w:val="30"/>
          <w:szCs w:val="30"/>
        </w:rPr>
        <w:t>★</w:t>
      </w:r>
      <w:hyperlink r:id="rId22" w:tgtFrame="_blank" w:tooltip="大學考試入學分發登記志願系統操作教學影片(另開新視窗)" w:history="1">
        <w:r w:rsidR="00C27203" w:rsidRPr="00382877">
          <w:rPr>
            <w:rFonts w:ascii="微軟正黑體" w:eastAsia="微軟正黑體" w:hAnsi="微軟正黑體" w:cs="新細明體" w:hint="eastAsia"/>
            <w:kern w:val="0"/>
            <w:sz w:val="30"/>
            <w:szCs w:val="30"/>
            <w:u w:val="single"/>
          </w:rPr>
          <w:t>大學考試入學分發登記志</w:t>
        </w:r>
        <w:r w:rsidR="00C27203" w:rsidRPr="00382877">
          <w:rPr>
            <w:rFonts w:ascii="微軟正黑體" w:eastAsia="微軟正黑體" w:hAnsi="微軟正黑體" w:cs="新細明體" w:hint="eastAsia"/>
            <w:kern w:val="0"/>
            <w:sz w:val="30"/>
            <w:szCs w:val="30"/>
            <w:u w:val="single"/>
          </w:rPr>
          <w:t>願</w:t>
        </w:r>
        <w:r w:rsidR="00C27203" w:rsidRPr="00382877">
          <w:rPr>
            <w:rFonts w:ascii="微軟正黑體" w:eastAsia="微軟正黑體" w:hAnsi="微軟正黑體" w:cs="新細明體" w:hint="eastAsia"/>
            <w:kern w:val="0"/>
            <w:sz w:val="30"/>
            <w:szCs w:val="30"/>
            <w:u w:val="single"/>
          </w:rPr>
          <w:t>系</w:t>
        </w:r>
        <w:r w:rsidR="00C27203" w:rsidRPr="00382877">
          <w:rPr>
            <w:rFonts w:ascii="微軟正黑體" w:eastAsia="微軟正黑體" w:hAnsi="微軟正黑體" w:cs="新細明體" w:hint="eastAsia"/>
            <w:kern w:val="0"/>
            <w:sz w:val="30"/>
            <w:szCs w:val="30"/>
            <w:u w:val="single"/>
          </w:rPr>
          <w:t>統操作教學影片</w:t>
        </w:r>
        <w:r w:rsidR="00C27203" w:rsidRPr="00382877">
          <w:rPr>
            <w:rFonts w:ascii="微軟正黑體" w:eastAsia="微軟正黑體" w:hAnsi="微軟正黑體" w:cs="新細明體"/>
            <w:kern w:val="0"/>
            <w:sz w:val="30"/>
            <w:szCs w:val="30"/>
            <w:u w:val="single"/>
          </w:rPr>
          <w:t>(</w:t>
        </w:r>
        <w:r w:rsidR="00C27203" w:rsidRPr="00382877">
          <w:rPr>
            <w:rFonts w:ascii="微軟正黑體" w:eastAsia="微軟正黑體" w:hAnsi="微軟正黑體" w:cs="新細明體" w:hint="eastAsia"/>
            <w:kern w:val="0"/>
            <w:sz w:val="30"/>
            <w:szCs w:val="30"/>
            <w:u w:val="single"/>
          </w:rPr>
          <w:t>以</w:t>
        </w:r>
        <w:r w:rsidR="00C27203" w:rsidRPr="00382877">
          <w:rPr>
            <w:rFonts w:ascii="微軟正黑體" w:eastAsia="微軟正黑體" w:hAnsi="微軟正黑體" w:cs="新細明體"/>
            <w:kern w:val="0"/>
            <w:sz w:val="30"/>
            <w:szCs w:val="30"/>
            <w:u w:val="single"/>
          </w:rPr>
          <w:t>106</w:t>
        </w:r>
        <w:r w:rsidR="00C27203" w:rsidRPr="00382877">
          <w:rPr>
            <w:rFonts w:ascii="微軟正黑體" w:eastAsia="微軟正黑體" w:hAnsi="微軟正黑體" w:cs="新細明體" w:hint="eastAsia"/>
            <w:kern w:val="0"/>
            <w:sz w:val="30"/>
            <w:szCs w:val="30"/>
            <w:u w:val="single"/>
          </w:rPr>
          <w:t>學年度系統畫面示範</w:t>
        </w:r>
        <w:r w:rsidR="00C27203" w:rsidRPr="00382877">
          <w:rPr>
            <w:rFonts w:ascii="微軟正黑體" w:eastAsia="微軟正黑體" w:hAnsi="微軟正黑體" w:cs="新細明體"/>
            <w:kern w:val="0"/>
            <w:sz w:val="30"/>
            <w:szCs w:val="30"/>
            <w:u w:val="single"/>
          </w:rPr>
          <w:t>)</w:t>
        </w:r>
      </w:hyperlink>
    </w:p>
    <w:p w14:paraId="0CAB60EC" w14:textId="77777777" w:rsidR="00694740" w:rsidRPr="00382877" w:rsidRDefault="00694740" w:rsidP="00C27203">
      <w:pPr>
        <w:rPr>
          <w:rFonts w:ascii="微軟正黑體" w:eastAsia="微軟正黑體" w:hAnsi="微軟正黑體"/>
        </w:rPr>
      </w:pPr>
    </w:p>
    <w:sectPr w:rsidR="00694740" w:rsidRPr="00382877" w:rsidSect="0069474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4C13A6" w14:textId="77777777" w:rsidR="00A51B69" w:rsidRDefault="00A51B69" w:rsidP="00640FBE">
      <w:r>
        <w:separator/>
      </w:r>
    </w:p>
  </w:endnote>
  <w:endnote w:type="continuationSeparator" w:id="0">
    <w:p w14:paraId="06532F11" w14:textId="77777777" w:rsidR="00A51B69" w:rsidRDefault="00A51B69" w:rsidP="00640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223BA8" w14:textId="77777777" w:rsidR="00A51B69" w:rsidRDefault="00A51B69" w:rsidP="00640FBE">
      <w:r>
        <w:separator/>
      </w:r>
    </w:p>
  </w:footnote>
  <w:footnote w:type="continuationSeparator" w:id="0">
    <w:p w14:paraId="56205D5A" w14:textId="77777777" w:rsidR="00A51B69" w:rsidRDefault="00A51B69" w:rsidP="00640F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8124EF"/>
    <w:multiLevelType w:val="multilevel"/>
    <w:tmpl w:val="1C344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B65C10"/>
    <w:multiLevelType w:val="multilevel"/>
    <w:tmpl w:val="5B46E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740"/>
    <w:rsid w:val="00012FFD"/>
    <w:rsid w:val="00162065"/>
    <w:rsid w:val="00165281"/>
    <w:rsid w:val="001C2FBB"/>
    <w:rsid w:val="002877AC"/>
    <w:rsid w:val="00295660"/>
    <w:rsid w:val="002F02C6"/>
    <w:rsid w:val="00313FDF"/>
    <w:rsid w:val="00382877"/>
    <w:rsid w:val="00465E3B"/>
    <w:rsid w:val="004745BF"/>
    <w:rsid w:val="00482C0E"/>
    <w:rsid w:val="0059466A"/>
    <w:rsid w:val="00622A8D"/>
    <w:rsid w:val="00640FBE"/>
    <w:rsid w:val="00694740"/>
    <w:rsid w:val="00766AB6"/>
    <w:rsid w:val="00791A50"/>
    <w:rsid w:val="007F63A3"/>
    <w:rsid w:val="008219F0"/>
    <w:rsid w:val="0088224D"/>
    <w:rsid w:val="008F3BEC"/>
    <w:rsid w:val="008F7B43"/>
    <w:rsid w:val="009436B9"/>
    <w:rsid w:val="00972C61"/>
    <w:rsid w:val="009738BA"/>
    <w:rsid w:val="00A51B69"/>
    <w:rsid w:val="00AE486F"/>
    <w:rsid w:val="00B8757B"/>
    <w:rsid w:val="00B975E8"/>
    <w:rsid w:val="00BE0AF8"/>
    <w:rsid w:val="00C255EF"/>
    <w:rsid w:val="00C27203"/>
    <w:rsid w:val="00C47F88"/>
    <w:rsid w:val="00E807CE"/>
    <w:rsid w:val="00FE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8A2118"/>
  <w15:chartTrackingRefBased/>
  <w15:docId w15:val="{47EE9BCF-406E-445B-9C23-576275496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F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FB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F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FBE"/>
    <w:rPr>
      <w:sz w:val="20"/>
      <w:szCs w:val="20"/>
    </w:rPr>
  </w:style>
  <w:style w:type="character" w:styleId="a7">
    <w:name w:val="Hyperlink"/>
    <w:basedOn w:val="a0"/>
    <w:uiPriority w:val="99"/>
    <w:unhideWhenUsed/>
    <w:rsid w:val="00791A50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791A50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012FF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9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ac.edu.tw/115data/115single_web/" TargetMode="External"/><Relationship Id="rId13" Type="http://schemas.openxmlformats.org/officeDocument/2006/relationships/hyperlink" Target="https://www.uac.edu.tw/115data/115recruit.pdf" TargetMode="External"/><Relationship Id="rId18" Type="http://schemas.openxmlformats.org/officeDocument/2006/relationships/hyperlink" Target="https://collego.edu.tw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guide.104.com.tw/career/" TargetMode="External"/><Relationship Id="rId7" Type="http://schemas.openxmlformats.org/officeDocument/2006/relationships/hyperlink" Target="https://www.sssh.tp.edu.tw/ischool/resources/WID_26_2_6763f4f35388ce65fafef43ac5ea61830761a057/NEWS_26_2_ff6b9d6686f69794f548c2d3444f96ef3526524c/f5729a15bc3526b2384b1d89aafc2a5f.odt" TargetMode="External"/><Relationship Id="rId12" Type="http://schemas.openxmlformats.org/officeDocument/2006/relationships/hyperlink" Target="https://www2.uac.edu.tw/uac114_note/accu.txt" TargetMode="External"/><Relationship Id="rId17" Type="http://schemas.openxmlformats.org/officeDocument/2006/relationships/hyperlink" Target="https://www.uac.edu.tw/index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ac.edu.tw/downloads.htm" TargetMode="External"/><Relationship Id="rId20" Type="http://schemas.openxmlformats.org/officeDocument/2006/relationships/hyperlink" Target="https://university.1111.com.tw/uni_searchtool.asp?pgtp=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2.uac.edu.tw/uac114_note/uac4129.html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uac2.ncku.edu.tw/cross_search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ceec.edu.tw/xmdoc/cont?xsmsid=0J018611000723433352&amp;sid=0O208661286942598501" TargetMode="External"/><Relationship Id="rId19" Type="http://schemas.openxmlformats.org/officeDocument/2006/relationships/hyperlink" Target="http://ioh.tw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reer.ceec.edu.tw/Content/file/interst/09%E8%88%88%E8%B6%A3%E9%87%8F%E8%A1%A8%E8%A7%A3%E9%87%8B%E8%88%87%E6%87%89%E7%94%A8.pdf" TargetMode="External"/><Relationship Id="rId14" Type="http://schemas.openxmlformats.org/officeDocument/2006/relationships/hyperlink" Target="https://www.uac.edu.tw/115data/115dept_upd.pdf" TargetMode="External"/><Relationship Id="rId22" Type="http://schemas.openxmlformats.org/officeDocument/2006/relationships/hyperlink" Target="https://www.youtube.com/watch?v=GJAftCswQoU&amp;t=207s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360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2026-07-29T05:44:00Z</dcterms:created>
  <dcterms:modified xsi:type="dcterms:W3CDTF">2026-07-29T05:50:00Z</dcterms:modified>
</cp:coreProperties>
</file>